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24" w:rsidRDefault="00D83529">
      <w:pPr>
        <w:jc w:val="center"/>
        <w:rPr>
          <w:rFonts w:ascii="Rockwell" w:eastAsia="Rockwell" w:hAnsi="Rockwell" w:cs="Rockwell"/>
          <w:b/>
          <w:sz w:val="40"/>
          <w:szCs w:val="40"/>
        </w:rPr>
      </w:pPr>
      <w:r>
        <w:rPr>
          <w:rFonts w:ascii="Rockwell" w:eastAsia="Rockwell" w:hAnsi="Rockwell" w:cs="Rockwell"/>
          <w:b/>
          <w:noProof/>
          <w:sz w:val="40"/>
          <w:szCs w:val="40"/>
          <w:lang w:val="en-US"/>
        </w:rPr>
        <w:drawing>
          <wp:inline distT="0" distB="0" distL="0" distR="0">
            <wp:extent cx="1821180" cy="193548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1180" cy="1935480"/>
                    </a:xfrm>
                    <a:prstGeom prst="rect">
                      <a:avLst/>
                    </a:prstGeom>
                    <a:ln/>
                  </pic:spPr>
                </pic:pic>
              </a:graphicData>
            </a:graphic>
          </wp:inline>
        </w:drawing>
      </w:r>
    </w:p>
    <w:p w:rsidR="00AB1324" w:rsidRDefault="00D83529">
      <w:pPr>
        <w:jc w:val="center"/>
        <w:rPr>
          <w:rFonts w:ascii="Rockwell" w:eastAsia="Rockwell" w:hAnsi="Rockwell" w:cs="Rockwell"/>
          <w:b/>
          <w:sz w:val="40"/>
          <w:szCs w:val="40"/>
        </w:rPr>
      </w:pPr>
      <w:r>
        <w:rPr>
          <w:rFonts w:ascii="Rockwell" w:eastAsia="Rockwell" w:hAnsi="Rockwell" w:cs="Rockwell"/>
          <w:b/>
          <w:sz w:val="40"/>
          <w:szCs w:val="40"/>
        </w:rPr>
        <w:t xml:space="preserve"> IEEE Women In Engineering(WIE)</w:t>
      </w:r>
    </w:p>
    <w:p w:rsidR="00AB1324" w:rsidRDefault="00D83529">
      <w:pPr>
        <w:jc w:val="center"/>
        <w:rPr>
          <w:rFonts w:ascii="Rockwell" w:eastAsia="Rockwell" w:hAnsi="Rockwell" w:cs="Rockwell"/>
          <w:b/>
          <w:sz w:val="40"/>
          <w:szCs w:val="40"/>
        </w:rPr>
      </w:pPr>
      <w:r>
        <w:rPr>
          <w:rFonts w:ascii="Rockwell" w:eastAsia="Rockwell" w:hAnsi="Rockwell" w:cs="Rockwell"/>
          <w:b/>
          <w:sz w:val="40"/>
          <w:szCs w:val="40"/>
        </w:rPr>
        <w:t xml:space="preserve">Ahmedabad University </w:t>
      </w:r>
    </w:p>
    <w:p w:rsidR="00AB1324" w:rsidRDefault="00D83529">
      <w:pPr>
        <w:jc w:val="center"/>
        <w:rPr>
          <w:rFonts w:ascii="Rockwell" w:eastAsia="Rockwell" w:hAnsi="Rockwell" w:cs="Rockwell"/>
          <w:b/>
          <w:sz w:val="40"/>
          <w:szCs w:val="40"/>
        </w:rPr>
      </w:pPr>
      <w:r>
        <w:rPr>
          <w:rFonts w:ascii="Rockwell" w:eastAsia="Rockwell" w:hAnsi="Rockwell" w:cs="Rockwell"/>
          <w:b/>
          <w:sz w:val="40"/>
          <w:szCs w:val="40"/>
        </w:rPr>
        <w:t>Student Branch</w:t>
      </w:r>
    </w:p>
    <w:p w:rsidR="00AB1324" w:rsidRDefault="00AB1324" w:rsidP="003B5F1A">
      <w:pPr>
        <w:rPr>
          <w:rFonts w:ascii="Rockwell" w:eastAsia="Rockwell" w:hAnsi="Rockwell" w:cs="Rockwell"/>
          <w:b/>
          <w:sz w:val="40"/>
          <w:szCs w:val="40"/>
        </w:rPr>
      </w:pPr>
    </w:p>
    <w:p w:rsidR="00164DFD" w:rsidRDefault="00164DFD">
      <w:pPr>
        <w:jc w:val="center"/>
        <w:rPr>
          <w:rFonts w:ascii="Rockwell" w:eastAsia="Rockwell" w:hAnsi="Rockwell" w:cs="Rockwell"/>
          <w:b/>
          <w:sz w:val="40"/>
          <w:szCs w:val="40"/>
        </w:rPr>
      </w:pPr>
      <w:r>
        <w:rPr>
          <w:rFonts w:ascii="Rockwell" w:eastAsia="Rockwell" w:hAnsi="Rockwell" w:cs="Rockwell"/>
          <w:b/>
          <w:sz w:val="40"/>
          <w:szCs w:val="40"/>
        </w:rPr>
        <w:t xml:space="preserve">Virtual </w:t>
      </w:r>
      <w:r w:rsidR="00D83529">
        <w:rPr>
          <w:rFonts w:ascii="Rockwell" w:eastAsia="Rockwell" w:hAnsi="Rockwell" w:cs="Rockwell"/>
          <w:b/>
          <w:sz w:val="40"/>
          <w:szCs w:val="40"/>
        </w:rPr>
        <w:t xml:space="preserve">Marathonology – </w:t>
      </w:r>
    </w:p>
    <w:p w:rsidR="00AB1324" w:rsidRDefault="00D83529">
      <w:pPr>
        <w:jc w:val="center"/>
        <w:rPr>
          <w:rFonts w:ascii="Rockwell" w:eastAsia="Rockwell" w:hAnsi="Rockwell" w:cs="Rockwell"/>
          <w:b/>
          <w:sz w:val="40"/>
          <w:szCs w:val="40"/>
        </w:rPr>
      </w:pPr>
      <w:r>
        <w:rPr>
          <w:rFonts w:ascii="Rockwell" w:eastAsia="Rockwell" w:hAnsi="Rockwell" w:cs="Rockwell"/>
          <w:b/>
          <w:sz w:val="40"/>
          <w:szCs w:val="40"/>
        </w:rPr>
        <w:t xml:space="preserve">A Step Towards </w:t>
      </w:r>
    </w:p>
    <w:p w:rsidR="00AB1324" w:rsidRDefault="00D83529" w:rsidP="003B5F1A">
      <w:pPr>
        <w:jc w:val="center"/>
        <w:rPr>
          <w:rFonts w:ascii="Rockwell" w:eastAsia="Rockwell" w:hAnsi="Rockwell" w:cs="Rockwell"/>
          <w:b/>
          <w:sz w:val="40"/>
          <w:szCs w:val="40"/>
        </w:rPr>
      </w:pPr>
      <w:r>
        <w:rPr>
          <w:rFonts w:ascii="Rockwell" w:eastAsia="Rockwell" w:hAnsi="Rockwell" w:cs="Rockwell"/>
          <w:b/>
          <w:sz w:val="40"/>
          <w:szCs w:val="40"/>
        </w:rPr>
        <w:t>Gender Integrity</w:t>
      </w:r>
    </w:p>
    <w:p w:rsidR="00AB1324" w:rsidRDefault="00AB1324">
      <w:pPr>
        <w:jc w:val="center"/>
        <w:rPr>
          <w:rFonts w:ascii="Rockwell" w:eastAsia="Rockwell" w:hAnsi="Rockwell" w:cs="Rockwell"/>
          <w:b/>
          <w:sz w:val="40"/>
          <w:szCs w:val="40"/>
        </w:rPr>
      </w:pPr>
    </w:p>
    <w:p w:rsidR="00164DFD" w:rsidRDefault="00164DFD" w:rsidP="00164DFD">
      <w:pPr>
        <w:pStyle w:val="NormalWeb"/>
        <w:spacing w:before="0" w:beforeAutospacing="0" w:after="160" w:afterAutospacing="0"/>
      </w:pPr>
      <w:r>
        <w:rPr>
          <w:rFonts w:ascii="Rockwell" w:hAnsi="Rockwell"/>
          <w:b/>
          <w:bCs/>
          <w:color w:val="000000"/>
        </w:rPr>
        <w:t>Date:</w:t>
      </w:r>
      <w:r>
        <w:rPr>
          <w:rFonts w:ascii="Rockwell" w:hAnsi="Rockwell"/>
          <w:color w:val="000000"/>
        </w:rPr>
        <w:t xml:space="preserve"> March 8, 2021</w:t>
      </w:r>
    </w:p>
    <w:p w:rsidR="00164DFD" w:rsidRDefault="00164DFD" w:rsidP="00164DFD">
      <w:pPr>
        <w:pStyle w:val="NormalWeb"/>
        <w:spacing w:before="0" w:beforeAutospacing="0" w:after="160" w:afterAutospacing="0"/>
      </w:pPr>
      <w:r>
        <w:rPr>
          <w:rFonts w:ascii="Rockwell" w:hAnsi="Rockwell"/>
          <w:b/>
          <w:bCs/>
          <w:color w:val="000000"/>
        </w:rPr>
        <w:t>Time:</w:t>
      </w:r>
      <w:r>
        <w:rPr>
          <w:rFonts w:ascii="Rockwell" w:hAnsi="Rockwell"/>
          <w:color w:val="000000"/>
        </w:rPr>
        <w:t xml:space="preserve"> 6 AM to 10 PM</w:t>
      </w:r>
    </w:p>
    <w:p w:rsidR="00164DFD" w:rsidRDefault="00164DFD" w:rsidP="00164DFD">
      <w:pPr>
        <w:pStyle w:val="NormalWeb"/>
        <w:spacing w:before="0" w:beforeAutospacing="0" w:after="160" w:afterAutospacing="0"/>
      </w:pPr>
      <w:r>
        <w:rPr>
          <w:rFonts w:ascii="Rockwell" w:hAnsi="Rockwell"/>
          <w:color w:val="000000"/>
        </w:rPr>
        <w:t>Women In Engineering (WIE) Affinity Group of IEEE Ahmedabad University Student Branch in collaboration with Women In Engineering (WIE) Gujarat Section organised an event “Marathonology – A Step Towards Gender Integrity” sponsored by ultrapop on the occasion of International Women’s Day held on March 8, 2021. The event witnessed 280+ registrations among various types like walking, running and cycling in different categories such as 3km, 5km and 7km. The participants showed great enthusiasm on the day of the event by sharing their photos and videos. Overall 180+ submissions were received and winners for each type and category were declared where in the first position winners were given trophies and the runner up position winners were given medals. The funds raised through the event were donated to AWAG (Ahmedabad Women Action Group) in order to celebrate the occasion with a social cause.</w:t>
      </w:r>
    </w:p>
    <w:p w:rsidR="00AB1324" w:rsidRDefault="00AB1324">
      <w:pPr>
        <w:rPr>
          <w:rFonts w:ascii="Rockwell" w:eastAsia="Rockwell" w:hAnsi="Rockwell" w:cs="Rockwell"/>
          <w:b/>
          <w:sz w:val="32"/>
          <w:szCs w:val="32"/>
        </w:rPr>
      </w:pPr>
    </w:p>
    <w:p w:rsidR="00AB1324" w:rsidRDefault="00AB1324">
      <w:pPr>
        <w:rPr>
          <w:rFonts w:ascii="Rockwell" w:eastAsia="Rockwell" w:hAnsi="Rockwell" w:cs="Rockwell"/>
          <w:b/>
          <w:sz w:val="32"/>
          <w:szCs w:val="32"/>
        </w:rPr>
      </w:pPr>
    </w:p>
    <w:p w:rsidR="00AB1324" w:rsidRDefault="00D83529">
      <w:pPr>
        <w:jc w:val="center"/>
        <w:rPr>
          <w:rFonts w:ascii="Rockwell" w:eastAsia="Rockwell" w:hAnsi="Rockwell" w:cs="Rockwell"/>
          <w:b/>
          <w:sz w:val="40"/>
          <w:szCs w:val="40"/>
        </w:rPr>
      </w:pPr>
      <w:r>
        <w:rPr>
          <w:rFonts w:ascii="Rockwell" w:eastAsia="Rockwell" w:hAnsi="Rockwell" w:cs="Rockwell"/>
          <w:b/>
          <w:noProof/>
          <w:sz w:val="40"/>
          <w:szCs w:val="40"/>
          <w:lang w:val="en-US"/>
        </w:rPr>
        <w:lastRenderedPageBreak/>
        <w:drawing>
          <wp:inline distT="0" distB="0" distL="0" distR="0">
            <wp:extent cx="5636362" cy="7972223"/>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636362" cy="7972223"/>
                    </a:xfrm>
                    <a:prstGeom prst="rect">
                      <a:avLst/>
                    </a:prstGeom>
                    <a:ln/>
                  </pic:spPr>
                </pic:pic>
              </a:graphicData>
            </a:graphic>
          </wp:inline>
        </w:drawing>
      </w:r>
      <w:r>
        <w:br w:type="page"/>
      </w:r>
    </w:p>
    <w:p w:rsidR="00AB1324" w:rsidRDefault="00AB1324">
      <w:pPr>
        <w:jc w:val="center"/>
        <w:rPr>
          <w:rFonts w:ascii="Rockwell" w:eastAsia="Rockwell" w:hAnsi="Rockwell" w:cs="Rockwell"/>
          <w:b/>
          <w:sz w:val="40"/>
          <w:szCs w:val="40"/>
        </w:rPr>
      </w:pPr>
    </w:p>
    <w:p w:rsidR="00AB1324" w:rsidRDefault="00AB1324">
      <w:pPr>
        <w:jc w:val="center"/>
        <w:rPr>
          <w:rFonts w:ascii="Rockwell" w:eastAsia="Rockwell" w:hAnsi="Rockwell" w:cs="Rockwell"/>
          <w:b/>
          <w:sz w:val="40"/>
          <w:szCs w:val="40"/>
        </w:rPr>
      </w:pPr>
    </w:p>
    <w:p w:rsidR="00AB1324" w:rsidRDefault="00AB1324">
      <w:pPr>
        <w:jc w:val="center"/>
        <w:rPr>
          <w:rFonts w:ascii="Rockwell" w:eastAsia="Rockwell" w:hAnsi="Rockwell" w:cs="Rockwell"/>
          <w:b/>
          <w:sz w:val="40"/>
          <w:szCs w:val="40"/>
        </w:rPr>
      </w:pPr>
    </w:p>
    <w:p w:rsidR="00AB1324" w:rsidRDefault="00D83529">
      <w:pPr>
        <w:rPr>
          <w:rFonts w:ascii="Rockwell" w:eastAsia="Rockwell" w:hAnsi="Rockwell" w:cs="Rockwell"/>
          <w:sz w:val="24"/>
          <w:szCs w:val="24"/>
        </w:rPr>
      </w:pPr>
      <w:r>
        <w:rPr>
          <w:rFonts w:ascii="Rockwell" w:eastAsia="Rockwell" w:hAnsi="Rockwell" w:cs="Rockwell"/>
          <w:b/>
          <w:sz w:val="24"/>
          <w:szCs w:val="24"/>
        </w:rPr>
        <w:t>Date:</w:t>
      </w:r>
      <w:r>
        <w:rPr>
          <w:rFonts w:ascii="Rockwell" w:eastAsia="Rockwell" w:hAnsi="Rockwell" w:cs="Rockwell"/>
          <w:sz w:val="24"/>
          <w:szCs w:val="24"/>
        </w:rPr>
        <w:t xml:space="preserve"> March 8, 2021</w:t>
      </w:r>
    </w:p>
    <w:p w:rsidR="00AB1324" w:rsidRDefault="00D83529">
      <w:pPr>
        <w:jc w:val="center"/>
        <w:rPr>
          <w:rFonts w:ascii="Rockwell" w:eastAsia="Rockwell" w:hAnsi="Rockwell" w:cs="Rockwell"/>
          <w:b/>
          <w:sz w:val="40"/>
          <w:szCs w:val="40"/>
        </w:rPr>
      </w:pPr>
      <w:r>
        <w:rPr>
          <w:rFonts w:ascii="Rockwell" w:eastAsia="Rockwell" w:hAnsi="Rockwell" w:cs="Rockwell"/>
          <w:b/>
          <w:sz w:val="40"/>
          <w:szCs w:val="40"/>
        </w:rPr>
        <w:t>Photos</w:t>
      </w:r>
    </w:p>
    <w:p w:rsidR="00AB1324" w:rsidRDefault="00D83529">
      <w:pPr>
        <w:jc w:val="center"/>
        <w:rPr>
          <w:rFonts w:ascii="Rockwell" w:eastAsia="Rockwell" w:hAnsi="Rockwell" w:cs="Rockwell"/>
          <w:b/>
          <w:sz w:val="40"/>
          <w:szCs w:val="40"/>
        </w:rPr>
      </w:pPr>
      <w:r>
        <w:rPr>
          <w:rFonts w:ascii="Rockwell" w:eastAsia="Rockwell" w:hAnsi="Rockwell" w:cs="Rockwell"/>
          <w:b/>
          <w:noProof/>
          <w:sz w:val="40"/>
          <w:szCs w:val="40"/>
          <w:lang w:val="en-US"/>
        </w:rPr>
        <w:drawing>
          <wp:inline distT="0" distB="0" distL="0" distR="0">
            <wp:extent cx="1842260" cy="3784753"/>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842260" cy="3784753"/>
                    </a:xfrm>
                    <a:prstGeom prst="rect">
                      <a:avLst/>
                    </a:prstGeom>
                    <a:ln/>
                  </pic:spPr>
                </pic:pic>
              </a:graphicData>
            </a:graphic>
          </wp:inline>
        </w:drawing>
      </w:r>
      <w:r>
        <w:rPr>
          <w:rFonts w:ascii="Rockwell" w:eastAsia="Rockwell" w:hAnsi="Rockwell" w:cs="Rockwell"/>
          <w:b/>
          <w:sz w:val="40"/>
          <w:szCs w:val="40"/>
        </w:rPr>
        <w:t xml:space="preserve">  </w:t>
      </w:r>
      <w:r>
        <w:rPr>
          <w:rFonts w:ascii="Rockwell" w:eastAsia="Rockwell" w:hAnsi="Rockwell" w:cs="Rockwell"/>
          <w:b/>
          <w:noProof/>
          <w:sz w:val="40"/>
          <w:szCs w:val="40"/>
          <w:lang w:val="en-US"/>
        </w:rPr>
        <w:drawing>
          <wp:inline distT="0" distB="0" distL="0" distR="0">
            <wp:extent cx="2065467" cy="3776336"/>
            <wp:effectExtent l="0" t="0" r="0" b="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065467" cy="3776336"/>
                    </a:xfrm>
                    <a:prstGeom prst="rect">
                      <a:avLst/>
                    </a:prstGeom>
                    <a:ln/>
                  </pic:spPr>
                </pic:pic>
              </a:graphicData>
            </a:graphic>
          </wp:inline>
        </w:drawing>
      </w:r>
    </w:p>
    <w:p w:rsidR="00AB1324" w:rsidRDefault="00D83529">
      <w:pPr>
        <w:jc w:val="center"/>
        <w:rPr>
          <w:rFonts w:ascii="Rockwell" w:eastAsia="Rockwell" w:hAnsi="Rockwell" w:cs="Rockwell"/>
          <w:b/>
          <w:sz w:val="40"/>
          <w:szCs w:val="40"/>
        </w:rPr>
      </w:pPr>
      <w:r>
        <w:rPr>
          <w:rFonts w:ascii="Rockwell" w:eastAsia="Rockwell" w:hAnsi="Rockwell" w:cs="Rockwell"/>
          <w:b/>
          <w:sz w:val="40"/>
          <w:szCs w:val="40"/>
        </w:rPr>
        <w:t>Winners</w:t>
      </w:r>
    </w:p>
    <w:p w:rsidR="00AB1324" w:rsidRDefault="00AB1324">
      <w:pPr>
        <w:jc w:val="center"/>
        <w:rPr>
          <w:rFonts w:ascii="Rockwell" w:eastAsia="Rockwell" w:hAnsi="Rockwell" w:cs="Rockwell"/>
          <w:b/>
          <w:sz w:val="40"/>
          <w:szCs w:val="40"/>
        </w:rPr>
      </w:pPr>
    </w:p>
    <w:p w:rsidR="00AB1324" w:rsidRDefault="00AB1324">
      <w:pPr>
        <w:rPr>
          <w:rFonts w:ascii="Rockwell" w:eastAsia="Rockwell" w:hAnsi="Rockwell" w:cs="Rockwell"/>
          <w:b/>
          <w:sz w:val="24"/>
          <w:szCs w:val="24"/>
        </w:rPr>
      </w:pPr>
    </w:p>
    <w:p w:rsidR="00AB1324" w:rsidRDefault="00D83529">
      <w:pPr>
        <w:rPr>
          <w:rFonts w:ascii="Rockwell" w:eastAsia="Rockwell" w:hAnsi="Rockwell" w:cs="Rockwell"/>
          <w:b/>
          <w:sz w:val="40"/>
          <w:szCs w:val="40"/>
        </w:rPr>
      </w:pPr>
      <w:r>
        <w:rPr>
          <w:rFonts w:ascii="Rockwell" w:eastAsia="Rockwell" w:hAnsi="Rockwell" w:cs="Rockwell"/>
          <w:b/>
          <w:sz w:val="24"/>
          <w:szCs w:val="24"/>
        </w:rPr>
        <w:t>First Position Holders</w:t>
      </w: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3119"/>
        <w:gridCol w:w="2409"/>
        <w:gridCol w:w="1134"/>
        <w:gridCol w:w="1985"/>
      </w:tblGrid>
      <w:tr w:rsidR="00AB1324">
        <w:tc>
          <w:tcPr>
            <w:tcW w:w="704" w:type="dxa"/>
          </w:tcPr>
          <w:p w:rsidR="00AB1324" w:rsidRDefault="00D83529">
            <w:pPr>
              <w:rPr>
                <w:rFonts w:ascii="Rockwell" w:eastAsia="Rockwell" w:hAnsi="Rockwell" w:cs="Rockwell"/>
              </w:rPr>
            </w:pPr>
            <w:r>
              <w:rPr>
                <w:rFonts w:ascii="Rockwell" w:eastAsia="Rockwell" w:hAnsi="Rockwell" w:cs="Rockwell"/>
              </w:rPr>
              <w:t>No.</w:t>
            </w:r>
          </w:p>
        </w:tc>
        <w:tc>
          <w:tcPr>
            <w:tcW w:w="3119" w:type="dxa"/>
          </w:tcPr>
          <w:p w:rsidR="00AB1324" w:rsidRDefault="00D83529">
            <w:pPr>
              <w:rPr>
                <w:rFonts w:ascii="Rockwell" w:eastAsia="Rockwell" w:hAnsi="Rockwell" w:cs="Rockwell"/>
              </w:rPr>
            </w:pPr>
            <w:r>
              <w:rPr>
                <w:rFonts w:ascii="Rockwell" w:eastAsia="Rockwell" w:hAnsi="Rockwell" w:cs="Rockwell"/>
              </w:rPr>
              <w:t xml:space="preserve">Name </w:t>
            </w:r>
          </w:p>
        </w:tc>
        <w:tc>
          <w:tcPr>
            <w:tcW w:w="2409" w:type="dxa"/>
          </w:tcPr>
          <w:p w:rsidR="00AB1324" w:rsidRDefault="00D83529">
            <w:pPr>
              <w:rPr>
                <w:rFonts w:ascii="Rockwell" w:eastAsia="Rockwell" w:hAnsi="Rockwell" w:cs="Rockwell"/>
              </w:rPr>
            </w:pPr>
            <w:r>
              <w:rPr>
                <w:rFonts w:ascii="Rockwell" w:eastAsia="Rockwell" w:hAnsi="Rockwell" w:cs="Rockwell"/>
              </w:rPr>
              <w:t>Type</w:t>
            </w:r>
          </w:p>
        </w:tc>
        <w:tc>
          <w:tcPr>
            <w:tcW w:w="1134" w:type="dxa"/>
          </w:tcPr>
          <w:p w:rsidR="00AB1324" w:rsidRDefault="00D83529">
            <w:pPr>
              <w:rPr>
                <w:rFonts w:ascii="Rockwell" w:eastAsia="Rockwell" w:hAnsi="Rockwell" w:cs="Rockwell"/>
              </w:rPr>
            </w:pPr>
            <w:r>
              <w:rPr>
                <w:rFonts w:ascii="Rockwell" w:eastAsia="Rockwell" w:hAnsi="Rockwell" w:cs="Rockwell"/>
              </w:rPr>
              <w:t>km</w:t>
            </w:r>
          </w:p>
        </w:tc>
        <w:tc>
          <w:tcPr>
            <w:tcW w:w="1985" w:type="dxa"/>
          </w:tcPr>
          <w:p w:rsidR="00AB1324" w:rsidRDefault="00D83529">
            <w:pPr>
              <w:rPr>
                <w:rFonts w:ascii="Rockwell" w:eastAsia="Rockwell" w:hAnsi="Rockwell" w:cs="Rockwell"/>
              </w:rPr>
            </w:pPr>
            <w:r>
              <w:rPr>
                <w:rFonts w:ascii="Rockwell" w:eastAsia="Rockwell" w:hAnsi="Rockwell" w:cs="Rockwell"/>
              </w:rPr>
              <w:t>City</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1</w:t>
            </w:r>
          </w:p>
        </w:tc>
        <w:tc>
          <w:tcPr>
            <w:tcW w:w="3119" w:type="dxa"/>
          </w:tcPr>
          <w:p w:rsidR="00AB1324" w:rsidRDefault="00D83529">
            <w:pPr>
              <w:rPr>
                <w:rFonts w:ascii="Rockwell" w:eastAsia="Rockwell" w:hAnsi="Rockwell" w:cs="Rockwell"/>
              </w:rPr>
            </w:pPr>
            <w:r>
              <w:rPr>
                <w:rFonts w:ascii="Rockwell" w:eastAsia="Rockwell" w:hAnsi="Rockwell" w:cs="Rockwell"/>
              </w:rPr>
              <w:t>Astha Bhalodiya</w:t>
            </w:r>
          </w:p>
        </w:tc>
        <w:tc>
          <w:tcPr>
            <w:tcW w:w="2409" w:type="dxa"/>
          </w:tcPr>
          <w:p w:rsidR="00AB1324" w:rsidRDefault="00D83529">
            <w:pPr>
              <w:rPr>
                <w:rFonts w:ascii="Rockwell" w:eastAsia="Rockwell" w:hAnsi="Rockwell" w:cs="Rockwell"/>
              </w:rPr>
            </w:pPr>
            <w:r>
              <w:rPr>
                <w:rFonts w:ascii="Rockwell" w:eastAsia="Rockwell" w:hAnsi="Rockwell" w:cs="Rockwell"/>
              </w:rPr>
              <w:t>Walking</w:t>
            </w:r>
          </w:p>
        </w:tc>
        <w:tc>
          <w:tcPr>
            <w:tcW w:w="1134" w:type="dxa"/>
          </w:tcPr>
          <w:p w:rsidR="00AB1324" w:rsidRDefault="00D83529">
            <w:pPr>
              <w:rPr>
                <w:rFonts w:ascii="Rockwell" w:eastAsia="Rockwell" w:hAnsi="Rockwell" w:cs="Rockwell"/>
              </w:rPr>
            </w:pPr>
            <w:r>
              <w:rPr>
                <w:rFonts w:ascii="Rockwell" w:eastAsia="Rockwell" w:hAnsi="Rockwell" w:cs="Rockwell"/>
              </w:rPr>
              <w:t>3</w:t>
            </w:r>
          </w:p>
        </w:tc>
        <w:tc>
          <w:tcPr>
            <w:tcW w:w="1985" w:type="dxa"/>
          </w:tcPr>
          <w:p w:rsidR="00AB1324" w:rsidRDefault="00D83529">
            <w:pPr>
              <w:rPr>
                <w:rFonts w:ascii="Rockwell" w:eastAsia="Rockwell" w:hAnsi="Rockwell" w:cs="Rockwell"/>
              </w:rPr>
            </w:pPr>
            <w:r>
              <w:rPr>
                <w:rFonts w:ascii="Rockwell" w:eastAsia="Rockwell" w:hAnsi="Rockwell" w:cs="Rockwell"/>
              </w:rPr>
              <w:t>Surat</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2</w:t>
            </w:r>
          </w:p>
        </w:tc>
        <w:tc>
          <w:tcPr>
            <w:tcW w:w="3119" w:type="dxa"/>
          </w:tcPr>
          <w:p w:rsidR="00AB1324" w:rsidRDefault="00D83529">
            <w:pPr>
              <w:rPr>
                <w:rFonts w:ascii="Rockwell" w:eastAsia="Rockwell" w:hAnsi="Rockwell" w:cs="Rockwell"/>
              </w:rPr>
            </w:pPr>
            <w:r>
              <w:rPr>
                <w:rFonts w:ascii="Rockwell" w:eastAsia="Rockwell" w:hAnsi="Rockwell" w:cs="Rockwell"/>
              </w:rPr>
              <w:t>Suverna Trivedi</w:t>
            </w:r>
          </w:p>
        </w:tc>
        <w:tc>
          <w:tcPr>
            <w:tcW w:w="2409" w:type="dxa"/>
          </w:tcPr>
          <w:p w:rsidR="00AB1324" w:rsidRDefault="00D83529">
            <w:pPr>
              <w:rPr>
                <w:rFonts w:ascii="Rockwell" w:eastAsia="Rockwell" w:hAnsi="Rockwell" w:cs="Rockwell"/>
              </w:rPr>
            </w:pPr>
            <w:r>
              <w:rPr>
                <w:rFonts w:ascii="Rockwell" w:eastAsia="Rockwell" w:hAnsi="Rockwell" w:cs="Rockwell"/>
              </w:rPr>
              <w:t>Walking</w:t>
            </w:r>
          </w:p>
        </w:tc>
        <w:tc>
          <w:tcPr>
            <w:tcW w:w="1134" w:type="dxa"/>
          </w:tcPr>
          <w:p w:rsidR="00AB1324" w:rsidRDefault="00D83529">
            <w:pPr>
              <w:rPr>
                <w:rFonts w:ascii="Rockwell" w:eastAsia="Rockwell" w:hAnsi="Rockwell" w:cs="Rockwell"/>
              </w:rPr>
            </w:pPr>
            <w:r>
              <w:rPr>
                <w:rFonts w:ascii="Rockwell" w:eastAsia="Rockwell" w:hAnsi="Rockwell" w:cs="Rockwell"/>
              </w:rPr>
              <w:t>5</w:t>
            </w:r>
          </w:p>
        </w:tc>
        <w:tc>
          <w:tcPr>
            <w:tcW w:w="1985" w:type="dxa"/>
          </w:tcPr>
          <w:p w:rsidR="00AB1324" w:rsidRDefault="00D83529">
            <w:pPr>
              <w:rPr>
                <w:rFonts w:ascii="Rockwell" w:eastAsia="Rockwell" w:hAnsi="Rockwell" w:cs="Rockwell"/>
              </w:rPr>
            </w:pPr>
            <w:r>
              <w:rPr>
                <w:rFonts w:ascii="Rockwell" w:eastAsia="Rockwell" w:hAnsi="Rockwell" w:cs="Rockwell"/>
              </w:rPr>
              <w:t>Odisha</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3</w:t>
            </w:r>
          </w:p>
        </w:tc>
        <w:tc>
          <w:tcPr>
            <w:tcW w:w="3119" w:type="dxa"/>
          </w:tcPr>
          <w:p w:rsidR="00AB1324" w:rsidRDefault="00D83529">
            <w:pPr>
              <w:rPr>
                <w:rFonts w:ascii="Rockwell" w:eastAsia="Rockwell" w:hAnsi="Rockwell" w:cs="Rockwell"/>
              </w:rPr>
            </w:pPr>
            <w:r>
              <w:rPr>
                <w:rFonts w:ascii="Rockwell" w:eastAsia="Rockwell" w:hAnsi="Rockwell" w:cs="Rockwell"/>
              </w:rPr>
              <w:t>Akash Prasad</w:t>
            </w:r>
          </w:p>
        </w:tc>
        <w:tc>
          <w:tcPr>
            <w:tcW w:w="2409" w:type="dxa"/>
          </w:tcPr>
          <w:p w:rsidR="00AB1324" w:rsidRDefault="00D83529">
            <w:pPr>
              <w:rPr>
                <w:rFonts w:ascii="Rockwell" w:eastAsia="Rockwell" w:hAnsi="Rockwell" w:cs="Rockwell"/>
              </w:rPr>
            </w:pPr>
            <w:r>
              <w:rPr>
                <w:rFonts w:ascii="Rockwell" w:eastAsia="Rockwell" w:hAnsi="Rockwell" w:cs="Rockwell"/>
              </w:rPr>
              <w:t>Walking</w:t>
            </w:r>
          </w:p>
        </w:tc>
        <w:tc>
          <w:tcPr>
            <w:tcW w:w="1134" w:type="dxa"/>
          </w:tcPr>
          <w:p w:rsidR="00AB1324" w:rsidRDefault="00D83529">
            <w:pPr>
              <w:rPr>
                <w:rFonts w:ascii="Rockwell" w:eastAsia="Rockwell" w:hAnsi="Rockwell" w:cs="Rockwell"/>
              </w:rPr>
            </w:pPr>
            <w:r>
              <w:rPr>
                <w:rFonts w:ascii="Rockwell" w:eastAsia="Rockwell" w:hAnsi="Rockwell" w:cs="Rockwell"/>
              </w:rPr>
              <w:t>7</w:t>
            </w:r>
          </w:p>
        </w:tc>
        <w:tc>
          <w:tcPr>
            <w:tcW w:w="1985" w:type="dxa"/>
          </w:tcPr>
          <w:p w:rsidR="00AB1324" w:rsidRDefault="00D83529">
            <w:pPr>
              <w:rPr>
                <w:rFonts w:ascii="Rockwell" w:eastAsia="Rockwell" w:hAnsi="Rockwell" w:cs="Rockwell"/>
              </w:rPr>
            </w:pPr>
            <w:r>
              <w:rPr>
                <w:rFonts w:ascii="Rockwell" w:eastAsia="Rockwell" w:hAnsi="Rockwell" w:cs="Rockwell"/>
              </w:rPr>
              <w:t>Gandhinagar</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4</w:t>
            </w:r>
          </w:p>
        </w:tc>
        <w:tc>
          <w:tcPr>
            <w:tcW w:w="3119" w:type="dxa"/>
          </w:tcPr>
          <w:p w:rsidR="00AB1324" w:rsidRDefault="00D83529">
            <w:pPr>
              <w:rPr>
                <w:rFonts w:ascii="Rockwell" w:eastAsia="Rockwell" w:hAnsi="Rockwell" w:cs="Rockwell"/>
              </w:rPr>
            </w:pPr>
            <w:r>
              <w:rPr>
                <w:rFonts w:ascii="Rockwell" w:eastAsia="Rockwell" w:hAnsi="Rockwell" w:cs="Rockwell"/>
              </w:rPr>
              <w:t>Madhvendrasinh Jhala</w:t>
            </w:r>
          </w:p>
        </w:tc>
        <w:tc>
          <w:tcPr>
            <w:tcW w:w="2409" w:type="dxa"/>
          </w:tcPr>
          <w:p w:rsidR="00AB1324" w:rsidRDefault="00D83529">
            <w:pPr>
              <w:rPr>
                <w:rFonts w:ascii="Rockwell" w:eastAsia="Rockwell" w:hAnsi="Rockwell" w:cs="Rockwell"/>
              </w:rPr>
            </w:pPr>
            <w:r>
              <w:rPr>
                <w:rFonts w:ascii="Rockwell" w:eastAsia="Rockwell" w:hAnsi="Rockwell" w:cs="Rockwell"/>
              </w:rPr>
              <w:t>Running</w:t>
            </w:r>
          </w:p>
        </w:tc>
        <w:tc>
          <w:tcPr>
            <w:tcW w:w="1134" w:type="dxa"/>
          </w:tcPr>
          <w:p w:rsidR="00AB1324" w:rsidRDefault="00D83529">
            <w:pPr>
              <w:rPr>
                <w:rFonts w:ascii="Rockwell" w:eastAsia="Rockwell" w:hAnsi="Rockwell" w:cs="Rockwell"/>
              </w:rPr>
            </w:pPr>
            <w:r>
              <w:rPr>
                <w:rFonts w:ascii="Rockwell" w:eastAsia="Rockwell" w:hAnsi="Rockwell" w:cs="Rockwell"/>
              </w:rPr>
              <w:t>3</w:t>
            </w:r>
          </w:p>
        </w:tc>
        <w:tc>
          <w:tcPr>
            <w:tcW w:w="1985" w:type="dxa"/>
          </w:tcPr>
          <w:p w:rsidR="00AB1324" w:rsidRDefault="00D83529">
            <w:pPr>
              <w:rPr>
                <w:rFonts w:ascii="Rockwell" w:eastAsia="Rockwell" w:hAnsi="Rockwell" w:cs="Rockwell"/>
              </w:rPr>
            </w:pPr>
            <w:r>
              <w:rPr>
                <w:rFonts w:ascii="Rockwell" w:eastAsia="Rockwell" w:hAnsi="Rockwell" w:cs="Rockwell"/>
              </w:rPr>
              <w:t>Sudrendranagar</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5</w:t>
            </w:r>
          </w:p>
        </w:tc>
        <w:tc>
          <w:tcPr>
            <w:tcW w:w="3119" w:type="dxa"/>
          </w:tcPr>
          <w:p w:rsidR="00AB1324" w:rsidRDefault="00D83529">
            <w:pPr>
              <w:rPr>
                <w:rFonts w:ascii="Rockwell" w:eastAsia="Rockwell" w:hAnsi="Rockwell" w:cs="Rockwell"/>
              </w:rPr>
            </w:pPr>
            <w:r>
              <w:rPr>
                <w:rFonts w:ascii="Rockwell" w:eastAsia="Rockwell" w:hAnsi="Rockwell" w:cs="Rockwell"/>
              </w:rPr>
              <w:t>Ayush Panara</w:t>
            </w:r>
          </w:p>
        </w:tc>
        <w:tc>
          <w:tcPr>
            <w:tcW w:w="2409" w:type="dxa"/>
          </w:tcPr>
          <w:p w:rsidR="00AB1324" w:rsidRDefault="00D83529">
            <w:pPr>
              <w:rPr>
                <w:rFonts w:ascii="Rockwell" w:eastAsia="Rockwell" w:hAnsi="Rockwell" w:cs="Rockwell"/>
              </w:rPr>
            </w:pPr>
            <w:r>
              <w:rPr>
                <w:rFonts w:ascii="Rockwell" w:eastAsia="Rockwell" w:hAnsi="Rockwell" w:cs="Rockwell"/>
              </w:rPr>
              <w:t>Running</w:t>
            </w:r>
          </w:p>
        </w:tc>
        <w:tc>
          <w:tcPr>
            <w:tcW w:w="1134" w:type="dxa"/>
          </w:tcPr>
          <w:p w:rsidR="00AB1324" w:rsidRDefault="00D83529">
            <w:pPr>
              <w:rPr>
                <w:rFonts w:ascii="Rockwell" w:eastAsia="Rockwell" w:hAnsi="Rockwell" w:cs="Rockwell"/>
              </w:rPr>
            </w:pPr>
            <w:r>
              <w:rPr>
                <w:rFonts w:ascii="Rockwell" w:eastAsia="Rockwell" w:hAnsi="Rockwell" w:cs="Rockwell"/>
              </w:rPr>
              <w:t>5</w:t>
            </w:r>
          </w:p>
        </w:tc>
        <w:tc>
          <w:tcPr>
            <w:tcW w:w="1985" w:type="dxa"/>
          </w:tcPr>
          <w:p w:rsidR="00AB1324" w:rsidRDefault="00D83529">
            <w:pPr>
              <w:rPr>
                <w:rFonts w:ascii="Rockwell" w:eastAsia="Rockwell" w:hAnsi="Rockwell" w:cs="Rockwell"/>
              </w:rPr>
            </w:pPr>
            <w:r>
              <w:rPr>
                <w:rFonts w:ascii="Rockwell" w:eastAsia="Rockwell" w:hAnsi="Rockwell" w:cs="Rockwell"/>
              </w:rPr>
              <w:t>Ahmedabad</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6</w:t>
            </w:r>
          </w:p>
        </w:tc>
        <w:tc>
          <w:tcPr>
            <w:tcW w:w="3119" w:type="dxa"/>
          </w:tcPr>
          <w:p w:rsidR="00AB1324" w:rsidRDefault="00D83529">
            <w:pPr>
              <w:rPr>
                <w:rFonts w:ascii="Rockwell" w:eastAsia="Rockwell" w:hAnsi="Rockwell" w:cs="Rockwell"/>
              </w:rPr>
            </w:pPr>
            <w:r>
              <w:rPr>
                <w:rFonts w:ascii="Rockwell" w:eastAsia="Rockwell" w:hAnsi="Rockwell" w:cs="Rockwell"/>
              </w:rPr>
              <w:t>Vatsal Patwari</w:t>
            </w:r>
          </w:p>
        </w:tc>
        <w:tc>
          <w:tcPr>
            <w:tcW w:w="2409" w:type="dxa"/>
          </w:tcPr>
          <w:p w:rsidR="00AB1324" w:rsidRDefault="00D83529">
            <w:pPr>
              <w:rPr>
                <w:rFonts w:ascii="Rockwell" w:eastAsia="Rockwell" w:hAnsi="Rockwell" w:cs="Rockwell"/>
              </w:rPr>
            </w:pPr>
            <w:r>
              <w:rPr>
                <w:rFonts w:ascii="Rockwell" w:eastAsia="Rockwell" w:hAnsi="Rockwell" w:cs="Rockwell"/>
              </w:rPr>
              <w:t>Running</w:t>
            </w:r>
          </w:p>
        </w:tc>
        <w:tc>
          <w:tcPr>
            <w:tcW w:w="1134" w:type="dxa"/>
          </w:tcPr>
          <w:p w:rsidR="00AB1324" w:rsidRDefault="00D83529">
            <w:pPr>
              <w:rPr>
                <w:rFonts w:ascii="Rockwell" w:eastAsia="Rockwell" w:hAnsi="Rockwell" w:cs="Rockwell"/>
              </w:rPr>
            </w:pPr>
            <w:r>
              <w:rPr>
                <w:rFonts w:ascii="Rockwell" w:eastAsia="Rockwell" w:hAnsi="Rockwell" w:cs="Rockwell"/>
              </w:rPr>
              <w:t>7</w:t>
            </w:r>
          </w:p>
        </w:tc>
        <w:tc>
          <w:tcPr>
            <w:tcW w:w="1985" w:type="dxa"/>
          </w:tcPr>
          <w:p w:rsidR="00AB1324" w:rsidRDefault="00D83529">
            <w:pPr>
              <w:rPr>
                <w:rFonts w:ascii="Rockwell" w:eastAsia="Rockwell" w:hAnsi="Rockwell" w:cs="Rockwell"/>
              </w:rPr>
            </w:pPr>
            <w:r>
              <w:rPr>
                <w:rFonts w:ascii="Rockwell" w:eastAsia="Rockwell" w:hAnsi="Rockwell" w:cs="Rockwell"/>
              </w:rPr>
              <w:t>Ahmedabad</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7</w:t>
            </w:r>
          </w:p>
        </w:tc>
        <w:tc>
          <w:tcPr>
            <w:tcW w:w="3119" w:type="dxa"/>
          </w:tcPr>
          <w:p w:rsidR="00AB1324" w:rsidRDefault="00D83529">
            <w:pPr>
              <w:rPr>
                <w:rFonts w:ascii="Rockwell" w:eastAsia="Rockwell" w:hAnsi="Rockwell" w:cs="Rockwell"/>
              </w:rPr>
            </w:pPr>
            <w:r>
              <w:rPr>
                <w:rFonts w:ascii="Rockwell" w:eastAsia="Rockwell" w:hAnsi="Rockwell" w:cs="Rockwell"/>
              </w:rPr>
              <w:t>Mahek Gohel</w:t>
            </w:r>
          </w:p>
        </w:tc>
        <w:tc>
          <w:tcPr>
            <w:tcW w:w="2409" w:type="dxa"/>
          </w:tcPr>
          <w:p w:rsidR="00AB1324" w:rsidRDefault="00D83529">
            <w:pPr>
              <w:rPr>
                <w:rFonts w:ascii="Rockwell" w:eastAsia="Rockwell" w:hAnsi="Rockwell" w:cs="Rockwell"/>
              </w:rPr>
            </w:pPr>
            <w:r>
              <w:rPr>
                <w:rFonts w:ascii="Rockwell" w:eastAsia="Rockwell" w:hAnsi="Rockwell" w:cs="Rockwell"/>
              </w:rPr>
              <w:t>Cycling</w:t>
            </w:r>
          </w:p>
        </w:tc>
        <w:tc>
          <w:tcPr>
            <w:tcW w:w="1134" w:type="dxa"/>
          </w:tcPr>
          <w:p w:rsidR="00AB1324" w:rsidRDefault="00D83529">
            <w:pPr>
              <w:rPr>
                <w:rFonts w:ascii="Rockwell" w:eastAsia="Rockwell" w:hAnsi="Rockwell" w:cs="Rockwell"/>
              </w:rPr>
            </w:pPr>
            <w:r>
              <w:rPr>
                <w:rFonts w:ascii="Rockwell" w:eastAsia="Rockwell" w:hAnsi="Rockwell" w:cs="Rockwell"/>
              </w:rPr>
              <w:t>3</w:t>
            </w:r>
          </w:p>
        </w:tc>
        <w:tc>
          <w:tcPr>
            <w:tcW w:w="1985" w:type="dxa"/>
          </w:tcPr>
          <w:p w:rsidR="00AB1324" w:rsidRDefault="00D83529">
            <w:pPr>
              <w:rPr>
                <w:rFonts w:ascii="Rockwell" w:eastAsia="Rockwell" w:hAnsi="Rockwell" w:cs="Rockwell"/>
              </w:rPr>
            </w:pPr>
            <w:r>
              <w:rPr>
                <w:rFonts w:ascii="Rockwell" w:eastAsia="Rockwell" w:hAnsi="Rockwell" w:cs="Rockwell"/>
              </w:rPr>
              <w:t>Surat</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lastRenderedPageBreak/>
              <w:t>8</w:t>
            </w:r>
          </w:p>
        </w:tc>
        <w:tc>
          <w:tcPr>
            <w:tcW w:w="3119" w:type="dxa"/>
          </w:tcPr>
          <w:p w:rsidR="00AB1324" w:rsidRDefault="00D83529">
            <w:pPr>
              <w:rPr>
                <w:rFonts w:ascii="Rockwell" w:eastAsia="Rockwell" w:hAnsi="Rockwell" w:cs="Rockwell"/>
              </w:rPr>
            </w:pPr>
            <w:r>
              <w:rPr>
                <w:rFonts w:ascii="Rockwell" w:eastAsia="Rockwell" w:hAnsi="Rockwell" w:cs="Rockwell"/>
              </w:rPr>
              <w:t>Jainil Sidhhapura</w:t>
            </w:r>
          </w:p>
        </w:tc>
        <w:tc>
          <w:tcPr>
            <w:tcW w:w="2409" w:type="dxa"/>
          </w:tcPr>
          <w:p w:rsidR="00AB1324" w:rsidRDefault="00D83529">
            <w:pPr>
              <w:rPr>
                <w:rFonts w:ascii="Rockwell" w:eastAsia="Rockwell" w:hAnsi="Rockwell" w:cs="Rockwell"/>
              </w:rPr>
            </w:pPr>
            <w:r>
              <w:rPr>
                <w:rFonts w:ascii="Rockwell" w:eastAsia="Rockwell" w:hAnsi="Rockwell" w:cs="Rockwell"/>
              </w:rPr>
              <w:t>Cycling</w:t>
            </w:r>
          </w:p>
        </w:tc>
        <w:tc>
          <w:tcPr>
            <w:tcW w:w="1134" w:type="dxa"/>
          </w:tcPr>
          <w:p w:rsidR="00AB1324" w:rsidRDefault="00D83529">
            <w:pPr>
              <w:rPr>
                <w:rFonts w:ascii="Rockwell" w:eastAsia="Rockwell" w:hAnsi="Rockwell" w:cs="Rockwell"/>
              </w:rPr>
            </w:pPr>
            <w:r>
              <w:rPr>
                <w:rFonts w:ascii="Rockwell" w:eastAsia="Rockwell" w:hAnsi="Rockwell" w:cs="Rockwell"/>
              </w:rPr>
              <w:t>5</w:t>
            </w:r>
          </w:p>
        </w:tc>
        <w:tc>
          <w:tcPr>
            <w:tcW w:w="1985" w:type="dxa"/>
          </w:tcPr>
          <w:p w:rsidR="00AB1324" w:rsidRDefault="00D83529">
            <w:pPr>
              <w:rPr>
                <w:rFonts w:ascii="Rockwell" w:eastAsia="Rockwell" w:hAnsi="Rockwell" w:cs="Rockwell"/>
              </w:rPr>
            </w:pPr>
            <w:r>
              <w:rPr>
                <w:rFonts w:ascii="Rockwell" w:eastAsia="Rockwell" w:hAnsi="Rockwell" w:cs="Rockwell"/>
              </w:rPr>
              <w:t>Ahmedabad</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9</w:t>
            </w:r>
          </w:p>
        </w:tc>
        <w:tc>
          <w:tcPr>
            <w:tcW w:w="3119" w:type="dxa"/>
          </w:tcPr>
          <w:p w:rsidR="00AB1324" w:rsidRDefault="00D83529">
            <w:pPr>
              <w:rPr>
                <w:rFonts w:ascii="Rockwell" w:eastAsia="Rockwell" w:hAnsi="Rockwell" w:cs="Rockwell"/>
              </w:rPr>
            </w:pPr>
            <w:r>
              <w:rPr>
                <w:rFonts w:ascii="Rockwell" w:eastAsia="Rockwell" w:hAnsi="Rockwell" w:cs="Rockwell"/>
              </w:rPr>
              <w:t>Nihar Kalolia</w:t>
            </w:r>
          </w:p>
        </w:tc>
        <w:tc>
          <w:tcPr>
            <w:tcW w:w="2409" w:type="dxa"/>
          </w:tcPr>
          <w:p w:rsidR="00AB1324" w:rsidRDefault="00D83529">
            <w:pPr>
              <w:rPr>
                <w:rFonts w:ascii="Rockwell" w:eastAsia="Rockwell" w:hAnsi="Rockwell" w:cs="Rockwell"/>
              </w:rPr>
            </w:pPr>
            <w:r>
              <w:rPr>
                <w:rFonts w:ascii="Rockwell" w:eastAsia="Rockwell" w:hAnsi="Rockwell" w:cs="Rockwell"/>
              </w:rPr>
              <w:t>Cycling</w:t>
            </w:r>
          </w:p>
        </w:tc>
        <w:tc>
          <w:tcPr>
            <w:tcW w:w="1134" w:type="dxa"/>
          </w:tcPr>
          <w:p w:rsidR="00AB1324" w:rsidRDefault="00D83529">
            <w:pPr>
              <w:rPr>
                <w:rFonts w:ascii="Rockwell" w:eastAsia="Rockwell" w:hAnsi="Rockwell" w:cs="Rockwell"/>
              </w:rPr>
            </w:pPr>
            <w:r>
              <w:rPr>
                <w:rFonts w:ascii="Rockwell" w:eastAsia="Rockwell" w:hAnsi="Rockwell" w:cs="Rockwell"/>
              </w:rPr>
              <w:t>7</w:t>
            </w:r>
          </w:p>
        </w:tc>
        <w:tc>
          <w:tcPr>
            <w:tcW w:w="1985" w:type="dxa"/>
          </w:tcPr>
          <w:p w:rsidR="00AB1324" w:rsidRDefault="00D83529">
            <w:pPr>
              <w:rPr>
                <w:rFonts w:ascii="Rockwell" w:eastAsia="Rockwell" w:hAnsi="Rockwell" w:cs="Rockwell"/>
              </w:rPr>
            </w:pPr>
            <w:r>
              <w:rPr>
                <w:rFonts w:ascii="Rockwell" w:eastAsia="Rockwell" w:hAnsi="Rockwell" w:cs="Rockwell"/>
              </w:rPr>
              <w:t>Ahmedabad</w:t>
            </w:r>
          </w:p>
        </w:tc>
      </w:tr>
    </w:tbl>
    <w:p w:rsidR="00AB1324" w:rsidRDefault="00AB1324">
      <w:pPr>
        <w:rPr>
          <w:rFonts w:ascii="Rockwell" w:eastAsia="Rockwell" w:hAnsi="Rockwell" w:cs="Rockwell"/>
          <w:b/>
          <w:sz w:val="40"/>
          <w:szCs w:val="40"/>
        </w:rPr>
      </w:pPr>
    </w:p>
    <w:p w:rsidR="00AB1324" w:rsidRDefault="00AB1324">
      <w:pPr>
        <w:jc w:val="center"/>
        <w:rPr>
          <w:rFonts w:ascii="Rockwell" w:eastAsia="Rockwell" w:hAnsi="Rockwell" w:cs="Rockwell"/>
          <w:b/>
          <w:sz w:val="40"/>
          <w:szCs w:val="40"/>
        </w:rPr>
      </w:pPr>
    </w:p>
    <w:sdt>
      <w:sdtPr>
        <w:tag w:val="goog_rdk_0"/>
        <w:id w:val="785264360"/>
      </w:sdtPr>
      <w:sdtContent>
        <w:p w:rsidR="00AB1324" w:rsidRDefault="00D83529">
          <w:pPr>
            <w:tabs>
              <w:tab w:val="left" w:pos="900"/>
            </w:tabs>
            <w:rPr>
              <w:rFonts w:ascii="Rockwell" w:eastAsia="Rockwell" w:hAnsi="Rockwell" w:cs="Rockwell"/>
              <w:b/>
              <w:sz w:val="24"/>
              <w:szCs w:val="24"/>
            </w:rPr>
          </w:pPr>
          <w:r>
            <w:rPr>
              <w:rFonts w:ascii="Rockwell" w:eastAsia="Rockwell" w:hAnsi="Rockwell" w:cs="Rockwell"/>
              <w:b/>
              <w:sz w:val="24"/>
              <w:szCs w:val="24"/>
            </w:rPr>
            <w:t>First Runner-up Position Holders</w:t>
          </w:r>
        </w:p>
      </w:sdtContent>
    </w:sdt>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3119"/>
        <w:gridCol w:w="2409"/>
        <w:gridCol w:w="1134"/>
        <w:gridCol w:w="1985"/>
      </w:tblGrid>
      <w:tr w:rsidR="00AB1324">
        <w:tc>
          <w:tcPr>
            <w:tcW w:w="704" w:type="dxa"/>
          </w:tcPr>
          <w:p w:rsidR="00AB1324" w:rsidRDefault="00D83529">
            <w:pPr>
              <w:rPr>
                <w:rFonts w:ascii="Rockwell" w:eastAsia="Rockwell" w:hAnsi="Rockwell" w:cs="Rockwell"/>
              </w:rPr>
            </w:pPr>
            <w:r>
              <w:rPr>
                <w:rFonts w:ascii="Rockwell" w:eastAsia="Rockwell" w:hAnsi="Rockwell" w:cs="Rockwell"/>
              </w:rPr>
              <w:t>No.</w:t>
            </w:r>
          </w:p>
        </w:tc>
        <w:tc>
          <w:tcPr>
            <w:tcW w:w="3119" w:type="dxa"/>
          </w:tcPr>
          <w:p w:rsidR="00AB1324" w:rsidRDefault="00D83529">
            <w:pPr>
              <w:rPr>
                <w:rFonts w:ascii="Rockwell" w:eastAsia="Rockwell" w:hAnsi="Rockwell" w:cs="Rockwell"/>
              </w:rPr>
            </w:pPr>
            <w:r>
              <w:rPr>
                <w:rFonts w:ascii="Rockwell" w:eastAsia="Rockwell" w:hAnsi="Rockwell" w:cs="Rockwell"/>
              </w:rPr>
              <w:t>Name</w:t>
            </w:r>
          </w:p>
        </w:tc>
        <w:tc>
          <w:tcPr>
            <w:tcW w:w="2409" w:type="dxa"/>
          </w:tcPr>
          <w:p w:rsidR="00AB1324" w:rsidRDefault="00D83529">
            <w:pPr>
              <w:rPr>
                <w:rFonts w:ascii="Rockwell" w:eastAsia="Rockwell" w:hAnsi="Rockwell" w:cs="Rockwell"/>
              </w:rPr>
            </w:pPr>
            <w:r>
              <w:rPr>
                <w:rFonts w:ascii="Rockwell" w:eastAsia="Rockwell" w:hAnsi="Rockwell" w:cs="Rockwell"/>
              </w:rPr>
              <w:t>Type</w:t>
            </w:r>
          </w:p>
        </w:tc>
        <w:tc>
          <w:tcPr>
            <w:tcW w:w="1134" w:type="dxa"/>
          </w:tcPr>
          <w:p w:rsidR="00AB1324" w:rsidRDefault="00D83529">
            <w:pPr>
              <w:rPr>
                <w:rFonts w:ascii="Rockwell" w:eastAsia="Rockwell" w:hAnsi="Rockwell" w:cs="Rockwell"/>
              </w:rPr>
            </w:pPr>
            <w:r>
              <w:rPr>
                <w:rFonts w:ascii="Rockwell" w:eastAsia="Rockwell" w:hAnsi="Rockwell" w:cs="Rockwell"/>
              </w:rPr>
              <w:t>km</w:t>
            </w:r>
          </w:p>
        </w:tc>
        <w:tc>
          <w:tcPr>
            <w:tcW w:w="1985" w:type="dxa"/>
          </w:tcPr>
          <w:p w:rsidR="00AB1324" w:rsidRDefault="00D83529">
            <w:pPr>
              <w:rPr>
                <w:rFonts w:ascii="Rockwell" w:eastAsia="Rockwell" w:hAnsi="Rockwell" w:cs="Rockwell"/>
              </w:rPr>
            </w:pPr>
            <w:r>
              <w:rPr>
                <w:rFonts w:ascii="Rockwell" w:eastAsia="Rockwell" w:hAnsi="Rockwell" w:cs="Rockwell"/>
              </w:rPr>
              <w:t>City</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1</w:t>
            </w:r>
          </w:p>
        </w:tc>
        <w:tc>
          <w:tcPr>
            <w:tcW w:w="3119" w:type="dxa"/>
          </w:tcPr>
          <w:p w:rsidR="00AB1324" w:rsidRDefault="00D83529">
            <w:pPr>
              <w:rPr>
                <w:rFonts w:ascii="Rockwell" w:eastAsia="Rockwell" w:hAnsi="Rockwell" w:cs="Rockwell"/>
              </w:rPr>
            </w:pPr>
            <w:r>
              <w:rPr>
                <w:rFonts w:ascii="Rockwell" w:eastAsia="Rockwell" w:hAnsi="Rockwell" w:cs="Rockwell"/>
              </w:rPr>
              <w:t>Harshal Trivedi</w:t>
            </w:r>
          </w:p>
        </w:tc>
        <w:tc>
          <w:tcPr>
            <w:tcW w:w="2409" w:type="dxa"/>
          </w:tcPr>
          <w:p w:rsidR="00AB1324" w:rsidRDefault="00D83529">
            <w:pPr>
              <w:rPr>
                <w:rFonts w:ascii="Rockwell" w:eastAsia="Rockwell" w:hAnsi="Rockwell" w:cs="Rockwell"/>
              </w:rPr>
            </w:pPr>
            <w:r>
              <w:rPr>
                <w:rFonts w:ascii="Rockwell" w:eastAsia="Rockwell" w:hAnsi="Rockwell" w:cs="Rockwell"/>
              </w:rPr>
              <w:t>Walking</w:t>
            </w:r>
          </w:p>
        </w:tc>
        <w:tc>
          <w:tcPr>
            <w:tcW w:w="1134" w:type="dxa"/>
          </w:tcPr>
          <w:p w:rsidR="00AB1324" w:rsidRDefault="00D83529">
            <w:pPr>
              <w:rPr>
                <w:rFonts w:ascii="Rockwell" w:eastAsia="Rockwell" w:hAnsi="Rockwell" w:cs="Rockwell"/>
              </w:rPr>
            </w:pPr>
            <w:r>
              <w:rPr>
                <w:rFonts w:ascii="Rockwell" w:eastAsia="Rockwell" w:hAnsi="Rockwell" w:cs="Rockwell"/>
              </w:rPr>
              <w:t>3</w:t>
            </w:r>
          </w:p>
        </w:tc>
        <w:tc>
          <w:tcPr>
            <w:tcW w:w="1985" w:type="dxa"/>
          </w:tcPr>
          <w:p w:rsidR="00AB1324" w:rsidRDefault="00D83529">
            <w:pPr>
              <w:rPr>
                <w:rFonts w:ascii="Rockwell" w:eastAsia="Rockwell" w:hAnsi="Rockwell" w:cs="Rockwell"/>
              </w:rPr>
            </w:pPr>
            <w:r>
              <w:rPr>
                <w:rFonts w:ascii="Rockwell" w:eastAsia="Rockwell" w:hAnsi="Rockwell" w:cs="Rockwell"/>
              </w:rPr>
              <w:t>Ahmedabad</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2</w:t>
            </w:r>
          </w:p>
        </w:tc>
        <w:tc>
          <w:tcPr>
            <w:tcW w:w="3119" w:type="dxa"/>
          </w:tcPr>
          <w:p w:rsidR="00AB1324" w:rsidRDefault="00D83529">
            <w:pPr>
              <w:rPr>
                <w:rFonts w:ascii="Rockwell" w:eastAsia="Rockwell" w:hAnsi="Rockwell" w:cs="Rockwell"/>
              </w:rPr>
            </w:pPr>
            <w:r>
              <w:rPr>
                <w:rFonts w:ascii="Rockwell" w:eastAsia="Rockwell" w:hAnsi="Rockwell" w:cs="Rockwell"/>
              </w:rPr>
              <w:t>Nishi Jain</w:t>
            </w:r>
          </w:p>
        </w:tc>
        <w:tc>
          <w:tcPr>
            <w:tcW w:w="2409" w:type="dxa"/>
          </w:tcPr>
          <w:p w:rsidR="00AB1324" w:rsidRDefault="00D83529">
            <w:pPr>
              <w:rPr>
                <w:rFonts w:ascii="Rockwell" w:eastAsia="Rockwell" w:hAnsi="Rockwell" w:cs="Rockwell"/>
              </w:rPr>
            </w:pPr>
            <w:r>
              <w:rPr>
                <w:rFonts w:ascii="Rockwell" w:eastAsia="Rockwell" w:hAnsi="Rockwell" w:cs="Rockwell"/>
              </w:rPr>
              <w:t>Walking</w:t>
            </w:r>
          </w:p>
        </w:tc>
        <w:tc>
          <w:tcPr>
            <w:tcW w:w="1134" w:type="dxa"/>
          </w:tcPr>
          <w:p w:rsidR="00AB1324" w:rsidRDefault="00D83529">
            <w:pPr>
              <w:rPr>
                <w:rFonts w:ascii="Rockwell" w:eastAsia="Rockwell" w:hAnsi="Rockwell" w:cs="Rockwell"/>
              </w:rPr>
            </w:pPr>
            <w:r>
              <w:rPr>
                <w:rFonts w:ascii="Rockwell" w:eastAsia="Rockwell" w:hAnsi="Rockwell" w:cs="Rockwell"/>
              </w:rPr>
              <w:t>5</w:t>
            </w:r>
          </w:p>
        </w:tc>
        <w:tc>
          <w:tcPr>
            <w:tcW w:w="1985" w:type="dxa"/>
          </w:tcPr>
          <w:p w:rsidR="00AB1324" w:rsidRDefault="00D83529">
            <w:pPr>
              <w:rPr>
                <w:rFonts w:ascii="Rockwell" w:eastAsia="Rockwell" w:hAnsi="Rockwell" w:cs="Rockwell"/>
              </w:rPr>
            </w:pPr>
            <w:r>
              <w:rPr>
                <w:rFonts w:ascii="Rockwell" w:eastAsia="Rockwell" w:hAnsi="Rockwell" w:cs="Rockwell"/>
              </w:rPr>
              <w:t>Ahmedabad</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3</w:t>
            </w:r>
          </w:p>
        </w:tc>
        <w:tc>
          <w:tcPr>
            <w:tcW w:w="3119" w:type="dxa"/>
          </w:tcPr>
          <w:p w:rsidR="00AB1324" w:rsidRDefault="00D83529">
            <w:pPr>
              <w:rPr>
                <w:rFonts w:ascii="Rockwell" w:eastAsia="Rockwell" w:hAnsi="Rockwell" w:cs="Rockwell"/>
              </w:rPr>
            </w:pPr>
            <w:r>
              <w:rPr>
                <w:rFonts w:ascii="Rockwell" w:eastAsia="Rockwell" w:hAnsi="Rockwell" w:cs="Rockwell"/>
              </w:rPr>
              <w:t>Shaili Gandhi</w:t>
            </w:r>
          </w:p>
        </w:tc>
        <w:tc>
          <w:tcPr>
            <w:tcW w:w="2409" w:type="dxa"/>
          </w:tcPr>
          <w:p w:rsidR="00AB1324" w:rsidRDefault="00D83529">
            <w:pPr>
              <w:rPr>
                <w:rFonts w:ascii="Rockwell" w:eastAsia="Rockwell" w:hAnsi="Rockwell" w:cs="Rockwell"/>
              </w:rPr>
            </w:pPr>
            <w:r>
              <w:rPr>
                <w:rFonts w:ascii="Rockwell" w:eastAsia="Rockwell" w:hAnsi="Rockwell" w:cs="Rockwell"/>
              </w:rPr>
              <w:t>Walking</w:t>
            </w:r>
          </w:p>
        </w:tc>
        <w:tc>
          <w:tcPr>
            <w:tcW w:w="1134" w:type="dxa"/>
          </w:tcPr>
          <w:p w:rsidR="00AB1324" w:rsidRDefault="00D83529">
            <w:pPr>
              <w:rPr>
                <w:rFonts w:ascii="Rockwell" w:eastAsia="Rockwell" w:hAnsi="Rockwell" w:cs="Rockwell"/>
              </w:rPr>
            </w:pPr>
            <w:r>
              <w:rPr>
                <w:rFonts w:ascii="Rockwell" w:eastAsia="Rockwell" w:hAnsi="Rockwell" w:cs="Rockwell"/>
              </w:rPr>
              <w:t>7</w:t>
            </w:r>
          </w:p>
        </w:tc>
        <w:tc>
          <w:tcPr>
            <w:tcW w:w="1985" w:type="dxa"/>
          </w:tcPr>
          <w:p w:rsidR="00AB1324" w:rsidRDefault="00D83529">
            <w:pPr>
              <w:rPr>
                <w:rFonts w:ascii="Rockwell" w:eastAsia="Rockwell" w:hAnsi="Rockwell" w:cs="Rockwell"/>
              </w:rPr>
            </w:pPr>
            <w:r>
              <w:rPr>
                <w:rFonts w:ascii="Rockwell" w:eastAsia="Rockwell" w:hAnsi="Rockwell" w:cs="Rockwell"/>
              </w:rPr>
              <w:t>Bharuch</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4</w:t>
            </w:r>
          </w:p>
        </w:tc>
        <w:tc>
          <w:tcPr>
            <w:tcW w:w="3119" w:type="dxa"/>
          </w:tcPr>
          <w:p w:rsidR="00AB1324" w:rsidRDefault="00D83529">
            <w:pPr>
              <w:rPr>
                <w:rFonts w:ascii="Rockwell" w:eastAsia="Rockwell" w:hAnsi="Rockwell" w:cs="Rockwell"/>
              </w:rPr>
            </w:pPr>
            <w:r>
              <w:rPr>
                <w:rFonts w:ascii="Rockwell" w:eastAsia="Rockwell" w:hAnsi="Rockwell" w:cs="Rockwell"/>
              </w:rPr>
              <w:t>Vanshit Shah</w:t>
            </w:r>
          </w:p>
        </w:tc>
        <w:tc>
          <w:tcPr>
            <w:tcW w:w="2409" w:type="dxa"/>
          </w:tcPr>
          <w:p w:rsidR="00AB1324" w:rsidRDefault="00D83529">
            <w:pPr>
              <w:rPr>
                <w:rFonts w:ascii="Rockwell" w:eastAsia="Rockwell" w:hAnsi="Rockwell" w:cs="Rockwell"/>
              </w:rPr>
            </w:pPr>
            <w:r>
              <w:rPr>
                <w:rFonts w:ascii="Rockwell" w:eastAsia="Rockwell" w:hAnsi="Rockwell" w:cs="Rockwell"/>
              </w:rPr>
              <w:t>Running</w:t>
            </w:r>
          </w:p>
        </w:tc>
        <w:tc>
          <w:tcPr>
            <w:tcW w:w="1134" w:type="dxa"/>
          </w:tcPr>
          <w:p w:rsidR="00AB1324" w:rsidRDefault="00D83529">
            <w:pPr>
              <w:rPr>
                <w:rFonts w:ascii="Rockwell" w:eastAsia="Rockwell" w:hAnsi="Rockwell" w:cs="Rockwell"/>
              </w:rPr>
            </w:pPr>
            <w:r>
              <w:rPr>
                <w:rFonts w:ascii="Rockwell" w:eastAsia="Rockwell" w:hAnsi="Rockwell" w:cs="Rockwell"/>
              </w:rPr>
              <w:t>3</w:t>
            </w:r>
          </w:p>
        </w:tc>
        <w:tc>
          <w:tcPr>
            <w:tcW w:w="1985" w:type="dxa"/>
          </w:tcPr>
          <w:p w:rsidR="00AB1324" w:rsidRDefault="00D83529">
            <w:pPr>
              <w:rPr>
                <w:rFonts w:ascii="Rockwell" w:eastAsia="Rockwell" w:hAnsi="Rockwell" w:cs="Rockwell"/>
              </w:rPr>
            </w:pPr>
            <w:r>
              <w:rPr>
                <w:rFonts w:ascii="Rockwell" w:eastAsia="Rockwell" w:hAnsi="Rockwell" w:cs="Rockwell"/>
              </w:rPr>
              <w:t>Ahmedabad</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5</w:t>
            </w:r>
          </w:p>
        </w:tc>
        <w:tc>
          <w:tcPr>
            <w:tcW w:w="3119" w:type="dxa"/>
          </w:tcPr>
          <w:p w:rsidR="00AB1324" w:rsidRDefault="00D83529">
            <w:pPr>
              <w:rPr>
                <w:rFonts w:ascii="Rockwell" w:eastAsia="Rockwell" w:hAnsi="Rockwell" w:cs="Rockwell"/>
              </w:rPr>
            </w:pPr>
            <w:r>
              <w:rPr>
                <w:rFonts w:ascii="Rockwell" w:eastAsia="Rockwell" w:hAnsi="Rockwell" w:cs="Rockwell"/>
              </w:rPr>
              <w:t>Krupa Prajapati</w:t>
            </w:r>
          </w:p>
        </w:tc>
        <w:tc>
          <w:tcPr>
            <w:tcW w:w="2409" w:type="dxa"/>
          </w:tcPr>
          <w:p w:rsidR="00AB1324" w:rsidRDefault="00D83529">
            <w:pPr>
              <w:rPr>
                <w:rFonts w:ascii="Rockwell" w:eastAsia="Rockwell" w:hAnsi="Rockwell" w:cs="Rockwell"/>
              </w:rPr>
            </w:pPr>
            <w:r>
              <w:rPr>
                <w:rFonts w:ascii="Rockwell" w:eastAsia="Rockwell" w:hAnsi="Rockwell" w:cs="Rockwell"/>
              </w:rPr>
              <w:t>Running</w:t>
            </w:r>
          </w:p>
        </w:tc>
        <w:tc>
          <w:tcPr>
            <w:tcW w:w="1134" w:type="dxa"/>
          </w:tcPr>
          <w:p w:rsidR="00AB1324" w:rsidRDefault="00D83529">
            <w:pPr>
              <w:rPr>
                <w:rFonts w:ascii="Rockwell" w:eastAsia="Rockwell" w:hAnsi="Rockwell" w:cs="Rockwell"/>
              </w:rPr>
            </w:pPr>
            <w:r>
              <w:rPr>
                <w:rFonts w:ascii="Rockwell" w:eastAsia="Rockwell" w:hAnsi="Rockwell" w:cs="Rockwell"/>
              </w:rPr>
              <w:t>5</w:t>
            </w:r>
          </w:p>
        </w:tc>
        <w:tc>
          <w:tcPr>
            <w:tcW w:w="1985" w:type="dxa"/>
          </w:tcPr>
          <w:p w:rsidR="00AB1324" w:rsidRDefault="00D83529">
            <w:pPr>
              <w:rPr>
                <w:rFonts w:ascii="Rockwell" w:eastAsia="Rockwell" w:hAnsi="Rockwell" w:cs="Rockwell"/>
              </w:rPr>
            </w:pPr>
            <w:r>
              <w:rPr>
                <w:rFonts w:ascii="Rockwell" w:eastAsia="Rockwell" w:hAnsi="Rockwell" w:cs="Rockwell"/>
              </w:rPr>
              <w:t>Anand</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6</w:t>
            </w:r>
          </w:p>
        </w:tc>
        <w:tc>
          <w:tcPr>
            <w:tcW w:w="3119" w:type="dxa"/>
          </w:tcPr>
          <w:p w:rsidR="00AB1324" w:rsidRDefault="00D83529">
            <w:pPr>
              <w:rPr>
                <w:rFonts w:ascii="Rockwell" w:eastAsia="Rockwell" w:hAnsi="Rockwell" w:cs="Rockwell"/>
              </w:rPr>
            </w:pPr>
            <w:r>
              <w:rPr>
                <w:rFonts w:ascii="Rockwell" w:eastAsia="Rockwell" w:hAnsi="Rockwell" w:cs="Rockwell"/>
              </w:rPr>
              <w:t>Swasti Khurana</w:t>
            </w:r>
          </w:p>
        </w:tc>
        <w:tc>
          <w:tcPr>
            <w:tcW w:w="2409" w:type="dxa"/>
          </w:tcPr>
          <w:p w:rsidR="00AB1324" w:rsidRDefault="00D83529">
            <w:pPr>
              <w:rPr>
                <w:rFonts w:ascii="Rockwell" w:eastAsia="Rockwell" w:hAnsi="Rockwell" w:cs="Rockwell"/>
              </w:rPr>
            </w:pPr>
            <w:r>
              <w:rPr>
                <w:rFonts w:ascii="Rockwell" w:eastAsia="Rockwell" w:hAnsi="Rockwell" w:cs="Rockwell"/>
              </w:rPr>
              <w:t>Running</w:t>
            </w:r>
          </w:p>
        </w:tc>
        <w:tc>
          <w:tcPr>
            <w:tcW w:w="1134" w:type="dxa"/>
          </w:tcPr>
          <w:p w:rsidR="00AB1324" w:rsidRDefault="00D83529">
            <w:pPr>
              <w:rPr>
                <w:rFonts w:ascii="Rockwell" w:eastAsia="Rockwell" w:hAnsi="Rockwell" w:cs="Rockwell"/>
              </w:rPr>
            </w:pPr>
            <w:r>
              <w:rPr>
                <w:rFonts w:ascii="Rockwell" w:eastAsia="Rockwell" w:hAnsi="Rockwell" w:cs="Rockwell"/>
              </w:rPr>
              <w:t>7</w:t>
            </w:r>
          </w:p>
        </w:tc>
        <w:tc>
          <w:tcPr>
            <w:tcW w:w="1985" w:type="dxa"/>
          </w:tcPr>
          <w:p w:rsidR="00AB1324" w:rsidRDefault="00D83529">
            <w:pPr>
              <w:rPr>
                <w:rFonts w:ascii="Rockwell" w:eastAsia="Rockwell" w:hAnsi="Rockwell" w:cs="Rockwell"/>
              </w:rPr>
            </w:pPr>
            <w:r>
              <w:rPr>
                <w:rFonts w:ascii="Rockwell" w:eastAsia="Rockwell" w:hAnsi="Rockwell" w:cs="Rockwell"/>
              </w:rPr>
              <w:t>Jaipur</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7</w:t>
            </w:r>
          </w:p>
        </w:tc>
        <w:tc>
          <w:tcPr>
            <w:tcW w:w="3119" w:type="dxa"/>
          </w:tcPr>
          <w:p w:rsidR="00AB1324" w:rsidRDefault="00D83529">
            <w:pPr>
              <w:rPr>
                <w:rFonts w:ascii="Rockwell" w:eastAsia="Rockwell" w:hAnsi="Rockwell" w:cs="Rockwell"/>
              </w:rPr>
            </w:pPr>
            <w:r>
              <w:rPr>
                <w:rFonts w:ascii="Rockwell" w:eastAsia="Rockwell" w:hAnsi="Rockwell" w:cs="Rockwell"/>
              </w:rPr>
              <w:t>Keyur Khatri</w:t>
            </w:r>
          </w:p>
        </w:tc>
        <w:tc>
          <w:tcPr>
            <w:tcW w:w="2409" w:type="dxa"/>
          </w:tcPr>
          <w:p w:rsidR="00AB1324" w:rsidRDefault="00D83529">
            <w:pPr>
              <w:rPr>
                <w:rFonts w:ascii="Rockwell" w:eastAsia="Rockwell" w:hAnsi="Rockwell" w:cs="Rockwell"/>
              </w:rPr>
            </w:pPr>
            <w:r>
              <w:rPr>
                <w:rFonts w:ascii="Rockwell" w:eastAsia="Rockwell" w:hAnsi="Rockwell" w:cs="Rockwell"/>
              </w:rPr>
              <w:t>Cycling</w:t>
            </w:r>
          </w:p>
        </w:tc>
        <w:tc>
          <w:tcPr>
            <w:tcW w:w="1134" w:type="dxa"/>
          </w:tcPr>
          <w:p w:rsidR="00AB1324" w:rsidRDefault="00D83529">
            <w:pPr>
              <w:rPr>
                <w:rFonts w:ascii="Rockwell" w:eastAsia="Rockwell" w:hAnsi="Rockwell" w:cs="Rockwell"/>
              </w:rPr>
            </w:pPr>
            <w:r>
              <w:rPr>
                <w:rFonts w:ascii="Rockwell" w:eastAsia="Rockwell" w:hAnsi="Rockwell" w:cs="Rockwell"/>
              </w:rPr>
              <w:t>3</w:t>
            </w:r>
          </w:p>
        </w:tc>
        <w:tc>
          <w:tcPr>
            <w:tcW w:w="1985" w:type="dxa"/>
          </w:tcPr>
          <w:p w:rsidR="00AB1324" w:rsidRDefault="00D83529">
            <w:pPr>
              <w:rPr>
                <w:rFonts w:ascii="Rockwell" w:eastAsia="Rockwell" w:hAnsi="Rockwell" w:cs="Rockwell"/>
              </w:rPr>
            </w:pPr>
            <w:r>
              <w:rPr>
                <w:rFonts w:ascii="Rockwell" w:eastAsia="Rockwell" w:hAnsi="Rockwell" w:cs="Rockwell"/>
              </w:rPr>
              <w:t>Ahmedabad</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8</w:t>
            </w:r>
          </w:p>
        </w:tc>
        <w:tc>
          <w:tcPr>
            <w:tcW w:w="3119" w:type="dxa"/>
          </w:tcPr>
          <w:p w:rsidR="00AB1324" w:rsidRDefault="00D83529">
            <w:pPr>
              <w:rPr>
                <w:rFonts w:ascii="Rockwell" w:eastAsia="Rockwell" w:hAnsi="Rockwell" w:cs="Rockwell"/>
              </w:rPr>
            </w:pPr>
            <w:r>
              <w:rPr>
                <w:rFonts w:ascii="Rockwell" w:eastAsia="Rockwell" w:hAnsi="Rockwell" w:cs="Rockwell"/>
              </w:rPr>
              <w:t>Janki Kotadiya</w:t>
            </w:r>
          </w:p>
        </w:tc>
        <w:tc>
          <w:tcPr>
            <w:tcW w:w="2409" w:type="dxa"/>
          </w:tcPr>
          <w:p w:rsidR="00AB1324" w:rsidRDefault="00D83529">
            <w:pPr>
              <w:rPr>
                <w:rFonts w:ascii="Rockwell" w:eastAsia="Rockwell" w:hAnsi="Rockwell" w:cs="Rockwell"/>
              </w:rPr>
            </w:pPr>
            <w:r>
              <w:rPr>
                <w:rFonts w:ascii="Rockwell" w:eastAsia="Rockwell" w:hAnsi="Rockwell" w:cs="Rockwell"/>
              </w:rPr>
              <w:t>Cycling</w:t>
            </w:r>
          </w:p>
        </w:tc>
        <w:tc>
          <w:tcPr>
            <w:tcW w:w="1134" w:type="dxa"/>
          </w:tcPr>
          <w:p w:rsidR="00AB1324" w:rsidRDefault="00D83529">
            <w:pPr>
              <w:rPr>
                <w:rFonts w:ascii="Rockwell" w:eastAsia="Rockwell" w:hAnsi="Rockwell" w:cs="Rockwell"/>
              </w:rPr>
            </w:pPr>
            <w:r>
              <w:rPr>
                <w:rFonts w:ascii="Rockwell" w:eastAsia="Rockwell" w:hAnsi="Rockwell" w:cs="Rockwell"/>
              </w:rPr>
              <w:t>5</w:t>
            </w:r>
          </w:p>
        </w:tc>
        <w:tc>
          <w:tcPr>
            <w:tcW w:w="1985" w:type="dxa"/>
          </w:tcPr>
          <w:p w:rsidR="00AB1324" w:rsidRDefault="00D83529">
            <w:pPr>
              <w:rPr>
                <w:rFonts w:ascii="Rockwell" w:eastAsia="Rockwell" w:hAnsi="Rockwell" w:cs="Rockwell"/>
              </w:rPr>
            </w:pPr>
            <w:r>
              <w:rPr>
                <w:rFonts w:ascii="Rockwell" w:eastAsia="Rockwell" w:hAnsi="Rockwell" w:cs="Rockwell"/>
              </w:rPr>
              <w:t>Ahmedabad</w:t>
            </w:r>
          </w:p>
        </w:tc>
      </w:tr>
      <w:tr w:rsidR="00AB1324">
        <w:tc>
          <w:tcPr>
            <w:tcW w:w="704" w:type="dxa"/>
          </w:tcPr>
          <w:p w:rsidR="00AB1324" w:rsidRDefault="00D83529">
            <w:pPr>
              <w:rPr>
                <w:rFonts w:ascii="Rockwell" w:eastAsia="Rockwell" w:hAnsi="Rockwell" w:cs="Rockwell"/>
              </w:rPr>
            </w:pPr>
            <w:r>
              <w:rPr>
                <w:rFonts w:ascii="Rockwell" w:eastAsia="Rockwell" w:hAnsi="Rockwell" w:cs="Rockwell"/>
              </w:rPr>
              <w:t>9</w:t>
            </w:r>
          </w:p>
        </w:tc>
        <w:tc>
          <w:tcPr>
            <w:tcW w:w="3119" w:type="dxa"/>
          </w:tcPr>
          <w:p w:rsidR="00AB1324" w:rsidRDefault="00D83529">
            <w:pPr>
              <w:rPr>
                <w:rFonts w:ascii="Rockwell" w:eastAsia="Rockwell" w:hAnsi="Rockwell" w:cs="Rockwell"/>
              </w:rPr>
            </w:pPr>
            <w:r>
              <w:rPr>
                <w:rFonts w:ascii="Rockwell" w:eastAsia="Rockwell" w:hAnsi="Rockwell" w:cs="Rockwell"/>
              </w:rPr>
              <w:t>Priyanshu Pathak</w:t>
            </w:r>
          </w:p>
        </w:tc>
        <w:tc>
          <w:tcPr>
            <w:tcW w:w="2409" w:type="dxa"/>
          </w:tcPr>
          <w:p w:rsidR="00AB1324" w:rsidRDefault="00D83529">
            <w:pPr>
              <w:rPr>
                <w:rFonts w:ascii="Rockwell" w:eastAsia="Rockwell" w:hAnsi="Rockwell" w:cs="Rockwell"/>
              </w:rPr>
            </w:pPr>
            <w:r>
              <w:rPr>
                <w:rFonts w:ascii="Rockwell" w:eastAsia="Rockwell" w:hAnsi="Rockwell" w:cs="Rockwell"/>
              </w:rPr>
              <w:t>Cycling</w:t>
            </w:r>
          </w:p>
        </w:tc>
        <w:tc>
          <w:tcPr>
            <w:tcW w:w="1134" w:type="dxa"/>
          </w:tcPr>
          <w:p w:rsidR="00AB1324" w:rsidRDefault="00D83529">
            <w:pPr>
              <w:rPr>
                <w:rFonts w:ascii="Rockwell" w:eastAsia="Rockwell" w:hAnsi="Rockwell" w:cs="Rockwell"/>
              </w:rPr>
            </w:pPr>
            <w:r>
              <w:rPr>
                <w:rFonts w:ascii="Rockwell" w:eastAsia="Rockwell" w:hAnsi="Rockwell" w:cs="Rockwell"/>
              </w:rPr>
              <w:t>7</w:t>
            </w:r>
          </w:p>
        </w:tc>
        <w:tc>
          <w:tcPr>
            <w:tcW w:w="1985" w:type="dxa"/>
          </w:tcPr>
          <w:p w:rsidR="00AB1324" w:rsidRDefault="00D83529">
            <w:pPr>
              <w:rPr>
                <w:rFonts w:ascii="Rockwell" w:eastAsia="Rockwell" w:hAnsi="Rockwell" w:cs="Rockwell"/>
              </w:rPr>
            </w:pPr>
            <w:r>
              <w:rPr>
                <w:rFonts w:ascii="Rockwell" w:eastAsia="Rockwell" w:hAnsi="Rockwell" w:cs="Rockwell"/>
              </w:rPr>
              <w:t>Ahmedabad</w:t>
            </w:r>
          </w:p>
        </w:tc>
      </w:tr>
    </w:tbl>
    <w:p w:rsidR="00AB1324" w:rsidRDefault="00AB1324">
      <w:pPr>
        <w:jc w:val="center"/>
        <w:rPr>
          <w:rFonts w:ascii="Rockwell" w:eastAsia="Rockwell" w:hAnsi="Rockwell" w:cs="Rockwell"/>
          <w:b/>
          <w:sz w:val="40"/>
          <w:szCs w:val="40"/>
        </w:rPr>
      </w:pPr>
    </w:p>
    <w:p w:rsidR="00AB1324" w:rsidRDefault="00AB1324">
      <w:pPr>
        <w:rPr>
          <w:rFonts w:ascii="Rockwell" w:eastAsia="Rockwell" w:hAnsi="Rockwell" w:cs="Rockwell"/>
          <w:b/>
          <w:sz w:val="40"/>
          <w:szCs w:val="40"/>
        </w:rPr>
      </w:pPr>
    </w:p>
    <w:p w:rsidR="00AB1324" w:rsidRDefault="00AB1324">
      <w:pPr>
        <w:rPr>
          <w:rFonts w:ascii="Rockwell" w:eastAsia="Rockwell" w:hAnsi="Rockwell" w:cs="Rockwell"/>
          <w:b/>
          <w:sz w:val="40"/>
          <w:szCs w:val="40"/>
        </w:rPr>
      </w:pPr>
    </w:p>
    <w:p w:rsidR="00AB1324" w:rsidRDefault="00AB1324">
      <w:pPr>
        <w:rPr>
          <w:rFonts w:ascii="Rockwell" w:eastAsia="Rockwell" w:hAnsi="Rockwell" w:cs="Rockwell"/>
          <w:b/>
          <w:sz w:val="40"/>
          <w:szCs w:val="40"/>
        </w:rPr>
      </w:pPr>
    </w:p>
    <w:p w:rsidR="00AB1324" w:rsidRDefault="00AB1324">
      <w:pPr>
        <w:rPr>
          <w:rFonts w:ascii="Rockwell" w:eastAsia="Rockwell" w:hAnsi="Rockwell" w:cs="Rockwell"/>
          <w:b/>
          <w:sz w:val="40"/>
          <w:szCs w:val="40"/>
        </w:rPr>
      </w:pPr>
    </w:p>
    <w:p w:rsidR="00AB1324" w:rsidRDefault="00AB1324">
      <w:pPr>
        <w:rPr>
          <w:rFonts w:ascii="Rockwell" w:eastAsia="Rockwell" w:hAnsi="Rockwell" w:cs="Rockwell"/>
          <w:b/>
          <w:sz w:val="40"/>
          <w:szCs w:val="40"/>
        </w:rPr>
      </w:pPr>
    </w:p>
    <w:p w:rsidR="00AB1324" w:rsidRDefault="00D83529">
      <w:pPr>
        <w:jc w:val="center"/>
        <w:rPr>
          <w:rFonts w:ascii="Rockwell" w:eastAsia="Rockwell" w:hAnsi="Rockwell" w:cs="Rockwell"/>
          <w:b/>
          <w:sz w:val="40"/>
          <w:szCs w:val="40"/>
        </w:rPr>
      </w:pPr>
      <w:r>
        <w:rPr>
          <w:rFonts w:ascii="Rockwell" w:eastAsia="Rockwell" w:hAnsi="Rockwell" w:cs="Rockwell"/>
          <w:b/>
          <w:sz w:val="40"/>
          <w:szCs w:val="40"/>
        </w:rPr>
        <w:t>Supporting WIE Student Branches</w:t>
      </w:r>
    </w:p>
    <w:p w:rsidR="00AB1324" w:rsidRDefault="00D83529">
      <w:pPr>
        <w:rPr>
          <w:rFonts w:ascii="Rockwell" w:eastAsia="Rockwell" w:hAnsi="Rockwell" w:cs="Rockwell"/>
          <w:sz w:val="32"/>
          <w:szCs w:val="32"/>
        </w:rPr>
      </w:pPr>
      <w:r>
        <w:rPr>
          <w:rFonts w:ascii="Rockwell" w:eastAsia="Rockwell" w:hAnsi="Rockwell" w:cs="Rockwell"/>
          <w:sz w:val="32"/>
          <w:szCs w:val="32"/>
        </w:rPr>
        <w:t>Following SBs have helped in conducting the event</w:t>
      </w:r>
    </w:p>
    <w:p w:rsidR="00AB1324" w:rsidRDefault="00D83529">
      <w:pPr>
        <w:numPr>
          <w:ilvl w:val="0"/>
          <w:numId w:val="4"/>
        </w:numPr>
        <w:pBdr>
          <w:top w:val="nil"/>
          <w:left w:val="nil"/>
          <w:bottom w:val="nil"/>
          <w:right w:val="nil"/>
          <w:between w:val="nil"/>
        </w:pBdr>
        <w:spacing w:after="0"/>
        <w:rPr>
          <w:rFonts w:ascii="Rockwell" w:eastAsia="Rockwell" w:hAnsi="Rockwell" w:cs="Rockwell"/>
          <w:color w:val="000000"/>
          <w:sz w:val="28"/>
          <w:szCs w:val="28"/>
        </w:rPr>
      </w:pPr>
      <w:r>
        <w:rPr>
          <w:rFonts w:ascii="Rockwell" w:eastAsia="Rockwell" w:hAnsi="Rockwell" w:cs="Rockwell"/>
          <w:color w:val="000000"/>
          <w:sz w:val="28"/>
          <w:szCs w:val="28"/>
        </w:rPr>
        <w:t>IEEE WIE Marwadi Education Foundation’s Group of Institutions  Student Branch</w:t>
      </w:r>
    </w:p>
    <w:p w:rsidR="00AB1324" w:rsidRDefault="00D83529">
      <w:pPr>
        <w:numPr>
          <w:ilvl w:val="0"/>
          <w:numId w:val="4"/>
        </w:numPr>
        <w:pBdr>
          <w:top w:val="nil"/>
          <w:left w:val="nil"/>
          <w:bottom w:val="nil"/>
          <w:right w:val="nil"/>
          <w:between w:val="nil"/>
        </w:pBdr>
        <w:spacing w:after="0"/>
        <w:rPr>
          <w:rFonts w:ascii="Rockwell" w:eastAsia="Rockwell" w:hAnsi="Rockwell" w:cs="Rockwell"/>
          <w:color w:val="000000"/>
          <w:sz w:val="28"/>
          <w:szCs w:val="28"/>
        </w:rPr>
      </w:pPr>
      <w:r>
        <w:rPr>
          <w:rFonts w:ascii="Rockwell" w:eastAsia="Rockwell" w:hAnsi="Rockwell" w:cs="Rockwell"/>
          <w:color w:val="000000"/>
          <w:sz w:val="28"/>
          <w:szCs w:val="28"/>
        </w:rPr>
        <w:t>IEEE WIE Silver Oak University Student Branch</w:t>
      </w:r>
    </w:p>
    <w:p w:rsidR="00AB1324" w:rsidRDefault="00D83529">
      <w:pPr>
        <w:numPr>
          <w:ilvl w:val="0"/>
          <w:numId w:val="4"/>
        </w:numPr>
        <w:pBdr>
          <w:top w:val="nil"/>
          <w:left w:val="nil"/>
          <w:bottom w:val="nil"/>
          <w:right w:val="nil"/>
          <w:between w:val="nil"/>
        </w:pBdr>
        <w:spacing w:after="0"/>
        <w:rPr>
          <w:rFonts w:ascii="Rockwell" w:eastAsia="Rockwell" w:hAnsi="Rockwell" w:cs="Rockwell"/>
          <w:color w:val="000000"/>
          <w:sz w:val="28"/>
          <w:szCs w:val="28"/>
        </w:rPr>
      </w:pPr>
      <w:r>
        <w:rPr>
          <w:rFonts w:ascii="Rockwell" w:eastAsia="Rockwell" w:hAnsi="Rockwell" w:cs="Rockwell"/>
          <w:color w:val="000000"/>
          <w:sz w:val="28"/>
          <w:szCs w:val="28"/>
        </w:rPr>
        <w:t xml:space="preserve">IEEE WIE </w:t>
      </w:r>
      <w:r>
        <w:rPr>
          <w:rFonts w:ascii="Rockwell" w:eastAsia="Rockwell" w:hAnsi="Rockwell" w:cs="Rockwell"/>
          <w:color w:val="000000"/>
          <w:sz w:val="28"/>
          <w:szCs w:val="28"/>
          <w:highlight w:val="white"/>
        </w:rPr>
        <w:t>Madhuben and Bhanubhai Patel Institute of Technology</w:t>
      </w:r>
      <w:r>
        <w:rPr>
          <w:rFonts w:ascii="Rockwell" w:eastAsia="Rockwell" w:hAnsi="Rockwell" w:cs="Rockwell"/>
          <w:color w:val="000000"/>
          <w:sz w:val="28"/>
          <w:szCs w:val="28"/>
        </w:rPr>
        <w:t xml:space="preserve"> Student Branch</w:t>
      </w:r>
    </w:p>
    <w:p w:rsidR="00AB1324" w:rsidRDefault="00D83529">
      <w:pPr>
        <w:numPr>
          <w:ilvl w:val="0"/>
          <w:numId w:val="4"/>
        </w:numPr>
        <w:pBdr>
          <w:top w:val="nil"/>
          <w:left w:val="nil"/>
          <w:bottom w:val="nil"/>
          <w:right w:val="nil"/>
          <w:between w:val="nil"/>
        </w:pBdr>
        <w:spacing w:after="0"/>
        <w:rPr>
          <w:rFonts w:ascii="Rockwell" w:eastAsia="Rockwell" w:hAnsi="Rockwell" w:cs="Rockwell"/>
          <w:color w:val="000000"/>
          <w:sz w:val="28"/>
          <w:szCs w:val="28"/>
        </w:rPr>
      </w:pPr>
      <w:r>
        <w:rPr>
          <w:rFonts w:ascii="Rockwell" w:eastAsia="Rockwell" w:hAnsi="Rockwell" w:cs="Rockwell"/>
          <w:color w:val="000000"/>
          <w:sz w:val="28"/>
          <w:szCs w:val="28"/>
        </w:rPr>
        <w:t>IEEE WIE Nirma University Student Branch</w:t>
      </w:r>
    </w:p>
    <w:p w:rsidR="00AB1324" w:rsidRDefault="00AB1324">
      <w:pPr>
        <w:pBdr>
          <w:top w:val="nil"/>
          <w:left w:val="nil"/>
          <w:bottom w:val="nil"/>
          <w:right w:val="nil"/>
          <w:between w:val="nil"/>
        </w:pBdr>
        <w:ind w:left="720"/>
        <w:rPr>
          <w:rFonts w:ascii="Rockwell" w:eastAsia="Rockwell" w:hAnsi="Rockwell" w:cs="Rockwell"/>
          <w:color w:val="000000"/>
          <w:sz w:val="28"/>
          <w:szCs w:val="28"/>
        </w:rPr>
      </w:pPr>
    </w:p>
    <w:p w:rsidR="00AB1324" w:rsidRDefault="00AB1324">
      <w:pPr>
        <w:rPr>
          <w:rFonts w:ascii="Rockwell" w:eastAsia="Rockwell" w:hAnsi="Rockwell" w:cs="Rockwell"/>
          <w:sz w:val="28"/>
          <w:szCs w:val="28"/>
        </w:rPr>
      </w:pPr>
    </w:p>
    <w:p w:rsidR="00AB1324" w:rsidRDefault="00D83529">
      <w:pPr>
        <w:jc w:val="center"/>
        <w:rPr>
          <w:rFonts w:ascii="Rockwell" w:eastAsia="Rockwell" w:hAnsi="Rockwell" w:cs="Rockwell"/>
          <w:b/>
          <w:sz w:val="40"/>
          <w:szCs w:val="40"/>
        </w:rPr>
      </w:pPr>
      <w:r>
        <w:rPr>
          <w:rFonts w:ascii="Rockwell" w:eastAsia="Rockwell" w:hAnsi="Rockwell" w:cs="Rockwell"/>
          <w:b/>
          <w:sz w:val="40"/>
          <w:szCs w:val="40"/>
        </w:rPr>
        <w:t>Volunteers</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lastRenderedPageBreak/>
        <w:t>Aanshi Patwari (Chair, IEEE WIE AU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Kripa Kundaliya (Vice chair, IEEE WIE MEFGI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Maharsh Patel (Chair, IEEE WIE SOU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Darsh Bhatt (Vice chair, IEEE WIE SOU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Aayushi Shah (Chair, IEEE WIE MBIT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Happy Aghera (Vice chair, IEEE WIE MBIT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Urja Patel (Chair, IEEE WIE NU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Raj Patel (Treasurer, IEEE WIE AU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Miracle Rindani (Chair, IEEE AU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Manav Vagrecha (Chair, IEEE RAS AU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Nityam Dixit (Tech Team, IEEE AU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Zalak Shah (Tech Team, IEEE AU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Shubham Jain (Tech Team, IEEE AU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Harshrajsinh Vaghrola (Treasurer, IEEE AU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 xml:space="preserve">Gaurav Bajaj (Vice chair, IEEE AU SB) </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Homak Patel (Vice chair, IEEE RAS AU SB)</w:t>
      </w:r>
    </w:p>
    <w:p w:rsidR="00AB1324" w:rsidRDefault="00D83529">
      <w:pPr>
        <w:numPr>
          <w:ilvl w:val="0"/>
          <w:numId w:val="5"/>
        </w:numPr>
        <w:pBdr>
          <w:top w:val="nil"/>
          <w:left w:val="nil"/>
          <w:bottom w:val="nil"/>
          <w:right w:val="nil"/>
          <w:between w:val="nil"/>
        </w:pBdr>
        <w:spacing w:after="0"/>
        <w:rPr>
          <w:rFonts w:ascii="Rockwell" w:eastAsia="Rockwell" w:hAnsi="Rockwell" w:cs="Rockwell"/>
          <w:b/>
          <w:color w:val="000000"/>
          <w:sz w:val="28"/>
          <w:szCs w:val="28"/>
        </w:rPr>
      </w:pPr>
      <w:r>
        <w:rPr>
          <w:rFonts w:ascii="Rockwell" w:eastAsia="Rockwell" w:hAnsi="Rockwell" w:cs="Rockwell"/>
          <w:color w:val="000000"/>
          <w:sz w:val="28"/>
          <w:szCs w:val="28"/>
        </w:rPr>
        <w:t>Aditi Vasa (Tech Team, IEEE AU SB)</w:t>
      </w:r>
    </w:p>
    <w:p w:rsidR="00AB1324" w:rsidRDefault="00AB1324">
      <w:pPr>
        <w:pBdr>
          <w:top w:val="nil"/>
          <w:left w:val="nil"/>
          <w:bottom w:val="nil"/>
          <w:right w:val="nil"/>
          <w:between w:val="nil"/>
        </w:pBdr>
        <w:spacing w:after="0"/>
        <w:ind w:left="720"/>
        <w:rPr>
          <w:rFonts w:ascii="Rockwell" w:eastAsia="Rockwell" w:hAnsi="Rockwell" w:cs="Rockwell"/>
          <w:b/>
          <w:color w:val="000000"/>
          <w:sz w:val="28"/>
          <w:szCs w:val="28"/>
        </w:rPr>
      </w:pPr>
    </w:p>
    <w:p w:rsidR="00AB1324" w:rsidRDefault="00AB1324">
      <w:pPr>
        <w:pBdr>
          <w:top w:val="nil"/>
          <w:left w:val="nil"/>
          <w:bottom w:val="nil"/>
          <w:right w:val="nil"/>
          <w:between w:val="nil"/>
        </w:pBdr>
        <w:ind w:left="720"/>
        <w:rPr>
          <w:rFonts w:ascii="Rockwell" w:eastAsia="Rockwell" w:hAnsi="Rockwell" w:cs="Rockwell"/>
          <w:b/>
          <w:color w:val="000000"/>
          <w:sz w:val="28"/>
          <w:szCs w:val="28"/>
        </w:rPr>
      </w:pPr>
    </w:p>
    <w:p w:rsidR="00AB1324" w:rsidRDefault="00AB1324">
      <w:pPr>
        <w:jc w:val="center"/>
        <w:rPr>
          <w:rFonts w:ascii="Rockwell" w:eastAsia="Rockwell" w:hAnsi="Rockwell" w:cs="Rockwell"/>
          <w:b/>
          <w:sz w:val="40"/>
          <w:szCs w:val="40"/>
        </w:rPr>
      </w:pPr>
    </w:p>
    <w:p w:rsidR="00AB1324" w:rsidRDefault="00AB1324"/>
    <w:sectPr w:rsidR="00AB1324" w:rsidSect="00AB1324">
      <w:headerReference w:type="default" r:id="rId12"/>
      <w:footerReference w:type="default" r:id="rId13"/>
      <w:footerReference w:type="first" r:id="rId14"/>
      <w:pgSz w:w="11906" w:h="16838"/>
      <w:pgMar w:top="1440" w:right="1440" w:bottom="1440" w:left="1440"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529" w:rsidRDefault="00D83529" w:rsidP="00AB1324">
      <w:pPr>
        <w:spacing w:after="0" w:line="240" w:lineRule="auto"/>
      </w:pPr>
      <w:r>
        <w:separator/>
      </w:r>
    </w:p>
  </w:endnote>
  <w:endnote w:type="continuationSeparator" w:id="1">
    <w:p w:rsidR="00D83529" w:rsidRDefault="00D83529" w:rsidP="00AB1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24" w:rsidRDefault="00AB1324">
    <w:pPr>
      <w:jc w:val="right"/>
    </w:pPr>
    <w:r>
      <w:fldChar w:fldCharType="begin"/>
    </w:r>
    <w:r w:rsidR="00D83529">
      <w:instrText>PAGE</w:instrText>
    </w:r>
    <w:r w:rsidR="003B5F1A">
      <w:fldChar w:fldCharType="separate"/>
    </w:r>
    <w:r w:rsidR="00164DFD">
      <w:rPr>
        <w:noProof/>
      </w:rPr>
      <w:t>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24" w:rsidRDefault="00AB1324">
    <w:pPr>
      <w:jc w:val="right"/>
    </w:pPr>
    <w:r>
      <w:fldChar w:fldCharType="begin"/>
    </w:r>
    <w:r w:rsidR="00D83529">
      <w:instrText>PAGE</w:instrText>
    </w:r>
    <w:r w:rsidR="003B5F1A">
      <w:fldChar w:fldCharType="separate"/>
    </w:r>
    <w:r w:rsidR="00164DF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529" w:rsidRDefault="00D83529" w:rsidP="00AB1324">
      <w:pPr>
        <w:spacing w:after="0" w:line="240" w:lineRule="auto"/>
      </w:pPr>
      <w:r>
        <w:separator/>
      </w:r>
    </w:p>
  </w:footnote>
  <w:footnote w:type="continuationSeparator" w:id="1">
    <w:p w:rsidR="00D83529" w:rsidRDefault="00D83529" w:rsidP="00AB1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24" w:rsidRDefault="00AB13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493F"/>
    <w:multiLevelType w:val="multilevel"/>
    <w:tmpl w:val="688E7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16E7379"/>
    <w:multiLevelType w:val="multilevel"/>
    <w:tmpl w:val="552E5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BF66CE"/>
    <w:multiLevelType w:val="multilevel"/>
    <w:tmpl w:val="87D0C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5674CE"/>
    <w:multiLevelType w:val="multilevel"/>
    <w:tmpl w:val="B23AE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2FF6B2A"/>
    <w:multiLevelType w:val="multilevel"/>
    <w:tmpl w:val="1430C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2030BB1"/>
    <w:multiLevelType w:val="multilevel"/>
    <w:tmpl w:val="E0B03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1324"/>
    <w:rsid w:val="00164DFD"/>
    <w:rsid w:val="003B5F1A"/>
    <w:rsid w:val="00AB1324"/>
    <w:rsid w:val="00D83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DD"/>
  </w:style>
  <w:style w:type="paragraph" w:styleId="Heading1">
    <w:name w:val="heading 1"/>
    <w:basedOn w:val="normal0"/>
    <w:next w:val="normal0"/>
    <w:rsid w:val="00AB1324"/>
    <w:pPr>
      <w:keepNext/>
      <w:keepLines/>
      <w:spacing w:before="480" w:after="120"/>
      <w:outlineLvl w:val="0"/>
    </w:pPr>
    <w:rPr>
      <w:b/>
      <w:sz w:val="48"/>
      <w:szCs w:val="48"/>
    </w:rPr>
  </w:style>
  <w:style w:type="paragraph" w:styleId="Heading2">
    <w:name w:val="heading 2"/>
    <w:basedOn w:val="normal0"/>
    <w:next w:val="normal0"/>
    <w:rsid w:val="00AB1324"/>
    <w:pPr>
      <w:keepNext/>
      <w:keepLines/>
      <w:spacing w:before="360" w:after="80"/>
      <w:outlineLvl w:val="1"/>
    </w:pPr>
    <w:rPr>
      <w:b/>
      <w:sz w:val="36"/>
      <w:szCs w:val="36"/>
    </w:rPr>
  </w:style>
  <w:style w:type="paragraph" w:styleId="Heading3">
    <w:name w:val="heading 3"/>
    <w:basedOn w:val="normal0"/>
    <w:next w:val="normal0"/>
    <w:rsid w:val="00AB1324"/>
    <w:pPr>
      <w:keepNext/>
      <w:keepLines/>
      <w:spacing w:before="280" w:after="80"/>
      <w:outlineLvl w:val="2"/>
    </w:pPr>
    <w:rPr>
      <w:b/>
      <w:sz w:val="28"/>
      <w:szCs w:val="28"/>
    </w:rPr>
  </w:style>
  <w:style w:type="paragraph" w:styleId="Heading4">
    <w:name w:val="heading 4"/>
    <w:basedOn w:val="normal0"/>
    <w:next w:val="normal0"/>
    <w:rsid w:val="00AB1324"/>
    <w:pPr>
      <w:keepNext/>
      <w:keepLines/>
      <w:spacing w:before="240" w:after="40"/>
      <w:outlineLvl w:val="3"/>
    </w:pPr>
    <w:rPr>
      <w:b/>
      <w:sz w:val="24"/>
      <w:szCs w:val="24"/>
    </w:rPr>
  </w:style>
  <w:style w:type="paragraph" w:styleId="Heading5">
    <w:name w:val="heading 5"/>
    <w:basedOn w:val="normal0"/>
    <w:next w:val="normal0"/>
    <w:rsid w:val="00AB1324"/>
    <w:pPr>
      <w:keepNext/>
      <w:keepLines/>
      <w:spacing w:before="220" w:after="40"/>
      <w:outlineLvl w:val="4"/>
    </w:pPr>
    <w:rPr>
      <w:b/>
    </w:rPr>
  </w:style>
  <w:style w:type="paragraph" w:styleId="Heading6">
    <w:name w:val="heading 6"/>
    <w:basedOn w:val="normal0"/>
    <w:next w:val="normal0"/>
    <w:rsid w:val="00AB1324"/>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B1324"/>
  </w:style>
  <w:style w:type="paragraph" w:styleId="Title">
    <w:name w:val="Title"/>
    <w:basedOn w:val="normal0"/>
    <w:next w:val="normal0"/>
    <w:rsid w:val="00AB1324"/>
    <w:pPr>
      <w:keepNext/>
      <w:keepLines/>
      <w:spacing w:before="480" w:after="120"/>
    </w:pPr>
    <w:rPr>
      <w:b/>
      <w:sz w:val="72"/>
      <w:szCs w:val="72"/>
    </w:rPr>
  </w:style>
  <w:style w:type="paragraph" w:styleId="ListParagraph">
    <w:name w:val="List Paragraph"/>
    <w:basedOn w:val="Normal"/>
    <w:uiPriority w:val="34"/>
    <w:qFormat/>
    <w:rsid w:val="006661DD"/>
    <w:pPr>
      <w:ind w:left="720"/>
      <w:contextualSpacing/>
    </w:pPr>
  </w:style>
  <w:style w:type="character" w:styleId="Hyperlink">
    <w:name w:val="Hyperlink"/>
    <w:basedOn w:val="DefaultParagraphFont"/>
    <w:uiPriority w:val="99"/>
    <w:unhideWhenUsed/>
    <w:rsid w:val="006661DD"/>
    <w:rPr>
      <w:color w:val="0563C1" w:themeColor="hyperlink"/>
      <w:u w:val="single"/>
    </w:rPr>
  </w:style>
  <w:style w:type="table" w:styleId="TableGrid">
    <w:name w:val="Table Grid"/>
    <w:basedOn w:val="TableNormal"/>
    <w:uiPriority w:val="39"/>
    <w:rsid w:val="00666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AB1324"/>
    <w:pPr>
      <w:keepNext/>
      <w:keepLines/>
      <w:spacing w:before="360" w:after="80"/>
    </w:pPr>
    <w:rPr>
      <w:rFonts w:ascii="Georgia" w:eastAsia="Georgia" w:hAnsi="Georgia" w:cs="Georgia"/>
      <w:i/>
      <w:color w:val="666666"/>
      <w:sz w:val="48"/>
      <w:szCs w:val="48"/>
    </w:rPr>
  </w:style>
  <w:style w:type="table" w:customStyle="1" w:styleId="a">
    <w:basedOn w:val="TableNormal"/>
    <w:rsid w:val="00AB132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B1324"/>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5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F1A"/>
    <w:rPr>
      <w:rFonts w:ascii="Tahoma" w:hAnsi="Tahoma" w:cs="Tahoma"/>
      <w:sz w:val="16"/>
      <w:szCs w:val="16"/>
    </w:rPr>
  </w:style>
  <w:style w:type="paragraph" w:styleId="NormalWeb">
    <w:name w:val="Normal (Web)"/>
    <w:basedOn w:val="Normal"/>
    <w:uiPriority w:val="99"/>
    <w:semiHidden/>
    <w:unhideWhenUsed/>
    <w:rsid w:val="00164DF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4065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9e74FWGvIUMnYKcBtJGJP43gg==">AMUW2mVFnr0xRpzCzkbmnG50XN+B6dT34uyOYvzIe5TuAdVY1goQI51G9jK7Uv8qyaSsKrgfTxk48YwWhsVP/wAHJYDfevZnT9+ZDpIkuG7EGp1/EnkcHhH/9H2Ee1U+HXmNzBp0xhUkokyjpxO7nO+32p42DlSRCw==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2021-03-27T05:58:00Z</dcterms:created>
  <dcterms:modified xsi:type="dcterms:W3CDTF">2021-03-27T05:58:00Z</dcterms:modified>
</cp:coreProperties>
</file>